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1EAF72" w14:textId="77777777" w:rsidR="00B87484" w:rsidRDefault="003F32DE">
      <w:pPr>
        <w:jc w:val="center"/>
      </w:pPr>
      <w:r>
        <w:rPr>
          <w:b/>
          <w:sz w:val="40"/>
        </w:rPr>
        <w:t>PE Curriculum Overview</w:t>
      </w:r>
    </w:p>
    <w:p w14:paraId="283D4EEE" w14:textId="77777777" w:rsidR="00B87484" w:rsidRDefault="003F32DE">
      <w:pPr>
        <w:pStyle w:val="Heading1"/>
      </w:pPr>
      <w:r>
        <w:t>Curriculum Intent</w:t>
      </w:r>
    </w:p>
    <w:p w14:paraId="5309C1DF" w14:textId="77777777" w:rsidR="00B87484" w:rsidRDefault="003F32DE">
      <w:r>
        <w:t>At Decoy Community Primary School, the intent of teaching Physical Education is to give children the tools and understanding required to make a positive impact in their own physical health and mental well-being. We intend to offer a progressive, high-quality physical education curriculum that inspires all pupils to succeed and excel in competitive sport and other physically-demanding activities. We intend for all children to experience a wide variety of sports and physical skills which will enhance life-long fitness and life choices. PE can challenge and promote self-esteem through the development of physical confidence and problem solving and in line with the delivery of ‘British Values’, we want to teach children how to cooperate and collaborate with others, as part of a team, understanding fairness of play to embed life-long values as well as teaching children to cope with both successes and failure in competitive, individual and team-based physical activities.</w:t>
      </w:r>
      <w:r>
        <w:br/>
      </w:r>
      <w:r>
        <w:br/>
        <w:t>“We believe that a child’s early experiences provide a blueprint for their adult lives, developing core memories and Fundamental Movement Skills (FMS) that act as the foundations and building blocks for future activity.” Real PE.</w:t>
      </w:r>
    </w:p>
    <w:p w14:paraId="385F77CE" w14:textId="77777777" w:rsidR="00B87484" w:rsidRDefault="003F32DE">
      <w:pPr>
        <w:pStyle w:val="Heading1"/>
      </w:pPr>
      <w:r>
        <w:t>Implementation</w:t>
      </w:r>
    </w:p>
    <w:p w14:paraId="4183F3FA" w14:textId="7FF86B1A" w:rsidR="00B87484" w:rsidRDefault="003F32DE">
      <w:r>
        <w:t>Our long term plan sets out the PE units which are taught throughout the year and ensures that the requirements of the National Curriculum are fully met. Our indoor sessions are based in our school hall and all teachers access high qual</w:t>
      </w:r>
      <w:r w:rsidR="00C02449">
        <w:t>ity planning from real PE. The r</w:t>
      </w:r>
      <w:r>
        <w:t>eal PE scheme of work focuses on Multi-Ability Cogs: Personal, Social, Cognitive, Creative, Physical, Health and Fitness. Pupils participate in two PE lessons each week. Through the year children are invited to attend competitive sporting events within the local area. We endeavour to encourage not only physical development but also mental well-being. These events also develop teamwork and leadership skills and are enjoyed by the children. Children in Year 6 swim once a week for 6 weeks during the Autumn Term. We repeat later in the Summer Term for any children that are still unable to swim.</w:t>
      </w:r>
    </w:p>
    <w:p w14:paraId="7E338500" w14:textId="77777777" w:rsidR="00B87484" w:rsidRDefault="003F32DE">
      <w:pPr>
        <w:pStyle w:val="Heading1"/>
      </w:pPr>
      <w:r>
        <w:t>Impact</w:t>
      </w:r>
    </w:p>
    <w:p w14:paraId="19824045" w14:textId="77777777" w:rsidR="00B87484" w:rsidRDefault="003F32DE">
      <w:r>
        <w:t>In Key Stage 1, the children will develop fundamental skills, are increasingly competent and confident and access a broad range of opportunities to extend their agility, balance and coordination, individually and with others. In Key Stage 2, the children have continued to apply and develop a broader range of skills, learning how to use them in different ways and link them to make actions and sequences in movement. By the end of their schooling at Decoy, children gain an understanding of the benefits to their health and fitness through our physical education teaching. Children are actively encouraged to share and discuss areas for personal development and support each other in developing their physical abilities.</w:t>
      </w:r>
    </w:p>
    <w:p w14:paraId="34E866DE" w14:textId="77777777" w:rsidR="00B87484" w:rsidRDefault="003F32DE">
      <w:r>
        <w:br w:type="page"/>
      </w:r>
    </w:p>
    <w:p w14:paraId="52BF1748" w14:textId="77777777" w:rsidR="00B87484" w:rsidRDefault="003F32DE">
      <w:pPr>
        <w:jc w:val="center"/>
      </w:pPr>
      <w:r>
        <w:rPr>
          <w:b/>
          <w:sz w:val="40"/>
        </w:rPr>
        <w:lastRenderedPageBreak/>
        <w:t>PE Curriculum Overview</w:t>
      </w:r>
    </w:p>
    <w:p w14:paraId="07ED0DAF" w14:textId="77777777" w:rsidR="00B87484" w:rsidRDefault="003F32DE">
      <w:pPr>
        <w:pStyle w:val="Heading1"/>
      </w:pPr>
      <w:r>
        <w:t>Aims</w:t>
      </w:r>
    </w:p>
    <w:p w14:paraId="2C32B4F6" w14:textId="77777777" w:rsidR="00B87484" w:rsidRDefault="003F32DE">
      <w:r>
        <w:t>The national curriculum for physical education aims to ensure that all pupils:</w:t>
      </w:r>
    </w:p>
    <w:p w14:paraId="305518A9" w14:textId="77777777" w:rsidR="00B87484" w:rsidRDefault="003F32DE">
      <w:pPr>
        <w:pStyle w:val="ListBullet"/>
      </w:pPr>
      <w:r>
        <w:t>develop competence to excel in a broad range of physical activities</w:t>
      </w:r>
    </w:p>
    <w:p w14:paraId="4B9FD653" w14:textId="77777777" w:rsidR="00B87484" w:rsidRDefault="003F32DE">
      <w:pPr>
        <w:pStyle w:val="ListBullet"/>
      </w:pPr>
      <w:r>
        <w:t>are physically active for sustained periods of time</w:t>
      </w:r>
    </w:p>
    <w:p w14:paraId="4DEDFA34" w14:textId="77777777" w:rsidR="00B87484" w:rsidRDefault="003F32DE">
      <w:pPr>
        <w:pStyle w:val="ListBullet"/>
      </w:pPr>
      <w:r>
        <w:t>engage in competitive sports and activities</w:t>
      </w:r>
    </w:p>
    <w:p w14:paraId="3DA484BE" w14:textId="77777777" w:rsidR="00B87484" w:rsidRDefault="003F32DE">
      <w:pPr>
        <w:pStyle w:val="ListBullet"/>
      </w:pPr>
      <w:r>
        <w:t>lead healthy, active lives</w:t>
      </w:r>
    </w:p>
    <w:p w14:paraId="6B853D6B" w14:textId="77777777" w:rsidR="00B87484" w:rsidRDefault="003F32DE">
      <w:pPr>
        <w:pStyle w:val="Heading1"/>
      </w:pPr>
      <w:r>
        <w:t>Breadth of study</w:t>
      </w:r>
    </w:p>
    <w:p w14:paraId="71922E40" w14:textId="77777777" w:rsidR="00B87484" w:rsidRDefault="003F32DE">
      <w:pPr>
        <w:pStyle w:val="ListNumber"/>
      </w:pPr>
      <w:r>
        <w:t>Games activities (Invasion, net/wall, striking &amp; fielding, target, multi-skills)</w:t>
      </w:r>
    </w:p>
    <w:p w14:paraId="10053B2C" w14:textId="77777777" w:rsidR="00B87484" w:rsidRDefault="003F32DE">
      <w:pPr>
        <w:pStyle w:val="ListNumber"/>
      </w:pPr>
      <w:r>
        <w:t>Aesthetic activities (Gymnastics, dance)</w:t>
      </w:r>
    </w:p>
    <w:p w14:paraId="33BBCC72" w14:textId="77777777" w:rsidR="00B87484" w:rsidRDefault="003F32DE">
      <w:pPr>
        <w:pStyle w:val="ListNumber"/>
      </w:pPr>
      <w:r>
        <w:t>Athletic activities (Athletics, health-related fitness)</w:t>
      </w:r>
    </w:p>
    <w:p w14:paraId="469EF380" w14:textId="77777777" w:rsidR="00B87484" w:rsidRDefault="003F32DE">
      <w:pPr>
        <w:pStyle w:val="ListNumber"/>
      </w:pPr>
      <w:r>
        <w:t>Outdoor and adventurous activities (Orienteering, problem solving)</w:t>
      </w:r>
    </w:p>
    <w:p w14:paraId="5AF05748" w14:textId="77777777" w:rsidR="00B87484" w:rsidRDefault="003F32DE">
      <w:pPr>
        <w:pStyle w:val="ListNumber"/>
      </w:pPr>
      <w:r>
        <w:t>Aquatic activities (Swimming, water based games, water confidence)</w:t>
      </w:r>
    </w:p>
    <w:p w14:paraId="51514091" w14:textId="77777777" w:rsidR="00B87484" w:rsidRDefault="003F32DE">
      <w:pPr>
        <w:pStyle w:val="Heading1"/>
      </w:pPr>
      <w:r>
        <w:t>Key Stage Overview</w:t>
      </w:r>
    </w:p>
    <w:tbl>
      <w:tblPr>
        <w:tblStyle w:val="TableGrid"/>
        <w:tblW w:w="0" w:type="auto"/>
        <w:jc w:val="center"/>
        <w:tblLook w:val="04A0" w:firstRow="1" w:lastRow="0" w:firstColumn="1" w:lastColumn="0" w:noHBand="0" w:noVBand="1"/>
      </w:tblPr>
      <w:tblGrid>
        <w:gridCol w:w="7620"/>
        <w:gridCol w:w="7620"/>
      </w:tblGrid>
      <w:tr w:rsidR="00B87484" w14:paraId="0B6A42D8" w14:textId="77777777">
        <w:trPr>
          <w:jc w:val="center"/>
        </w:trPr>
        <w:tc>
          <w:tcPr>
            <w:tcW w:w="7625" w:type="dxa"/>
            <w:vAlign w:val="center"/>
          </w:tcPr>
          <w:p w14:paraId="3526EB98" w14:textId="77777777" w:rsidR="00B87484" w:rsidRDefault="003F32DE">
            <w:r>
              <w:t>Key Stage 1: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tc>
        <w:tc>
          <w:tcPr>
            <w:tcW w:w="7625" w:type="dxa"/>
            <w:vAlign w:val="center"/>
          </w:tcPr>
          <w:p w14:paraId="3128F5CB" w14:textId="77777777" w:rsidR="00B87484" w:rsidRDefault="003F32DE">
            <w:r>
              <w:t>Key Stage 2: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tc>
      </w:tr>
    </w:tbl>
    <w:p w14:paraId="069300A2" w14:textId="77777777" w:rsidR="00B87484" w:rsidRDefault="003F32DE">
      <w:r>
        <w:br w:type="page"/>
      </w:r>
    </w:p>
    <w:p w14:paraId="508C081D" w14:textId="77777777" w:rsidR="00B87484" w:rsidRDefault="003F32DE">
      <w:pPr>
        <w:jc w:val="center"/>
      </w:pPr>
      <w:r>
        <w:rPr>
          <w:b/>
          <w:sz w:val="40"/>
        </w:rPr>
        <w:lastRenderedPageBreak/>
        <w:t>PE Curriculum Overview</w:t>
      </w:r>
    </w:p>
    <w:p w14:paraId="27202265" w14:textId="77777777" w:rsidR="00B87484" w:rsidRDefault="003F32DE">
      <w:pPr>
        <w:pStyle w:val="Heading1"/>
      </w:pPr>
      <w:r>
        <w:t>Key Contents</w:t>
      </w:r>
    </w:p>
    <w:tbl>
      <w:tblPr>
        <w:tblStyle w:val="TableGrid"/>
        <w:tblW w:w="0" w:type="auto"/>
        <w:jc w:val="center"/>
        <w:tblLook w:val="04A0" w:firstRow="1" w:lastRow="0" w:firstColumn="1" w:lastColumn="0" w:noHBand="0" w:noVBand="1"/>
      </w:tblPr>
      <w:tblGrid>
        <w:gridCol w:w="7620"/>
        <w:gridCol w:w="7620"/>
      </w:tblGrid>
      <w:tr w:rsidR="00B87484" w14:paraId="4C6E452C" w14:textId="77777777">
        <w:trPr>
          <w:jc w:val="center"/>
        </w:trPr>
        <w:tc>
          <w:tcPr>
            <w:tcW w:w="7625" w:type="dxa"/>
            <w:vAlign w:val="center"/>
          </w:tcPr>
          <w:p w14:paraId="16D438B6" w14:textId="77777777" w:rsidR="00B87484" w:rsidRDefault="003F32DE">
            <w:r>
              <w:rPr>
                <w:sz w:val="18"/>
              </w:rPr>
              <w:t>Key Stage 1</w:t>
            </w:r>
            <w:r>
              <w:rPr>
                <w:sz w:val="18"/>
              </w:rPr>
              <w:br/>
            </w:r>
            <w:r>
              <w:rPr>
                <w:sz w:val="18"/>
              </w:rPr>
              <w:br/>
              <w:t>1. Physical Skills</w:t>
            </w:r>
            <w:r>
              <w:rPr>
                <w:sz w:val="18"/>
              </w:rPr>
              <w:br/>
              <w:t>Pupils should be taught to:</w:t>
            </w:r>
            <w:r>
              <w:rPr>
                <w:sz w:val="18"/>
              </w:rPr>
              <w:br/>
              <w:t>a. master basic movements including travelling, jumping, throwing, travelling with objects &amp; sending and receiving</w:t>
            </w:r>
            <w:r>
              <w:rPr>
                <w:sz w:val="18"/>
              </w:rPr>
              <w:br/>
              <w:t>b. develop balance, agility and co-ordination, and begin to apply these in a range of activities</w:t>
            </w:r>
            <w:r>
              <w:rPr>
                <w:sz w:val="18"/>
              </w:rPr>
              <w:br/>
              <w:t>c. begin to link and sequence basic movements and actions in a range of situations</w:t>
            </w:r>
            <w:r>
              <w:rPr>
                <w:sz w:val="18"/>
              </w:rPr>
              <w:br/>
            </w:r>
            <w:bookmarkStart w:id="0" w:name="_GoBack"/>
            <w:bookmarkEnd w:id="0"/>
            <w:r>
              <w:rPr>
                <w:sz w:val="18"/>
              </w:rPr>
              <w:br/>
              <w:t>2. Tactical &amp; Compositional awareness</w:t>
            </w:r>
            <w:r>
              <w:rPr>
                <w:sz w:val="18"/>
              </w:rPr>
              <w:br/>
              <w:t>Pupils should be taught to:</w:t>
            </w:r>
            <w:r>
              <w:rPr>
                <w:sz w:val="18"/>
              </w:rPr>
              <w:br/>
              <w:t>a. develop simple tactics for attacking and defending in games</w:t>
            </w:r>
            <w:r>
              <w:rPr>
                <w:sz w:val="18"/>
              </w:rPr>
              <w:br/>
              <w:t>b. develop simple compositional principles for all activities</w:t>
            </w:r>
            <w:r>
              <w:rPr>
                <w:sz w:val="18"/>
              </w:rPr>
              <w:br/>
              <w:t>c. vary the way they perform skills by using simple tactics and movement phrases</w:t>
            </w:r>
            <w:r>
              <w:rPr>
                <w:sz w:val="18"/>
              </w:rPr>
              <w:br/>
            </w:r>
            <w:r>
              <w:rPr>
                <w:sz w:val="18"/>
              </w:rPr>
              <w:br/>
              <w:t>3. Competition &amp; Cooperation</w:t>
            </w:r>
            <w:r>
              <w:rPr>
                <w:sz w:val="18"/>
              </w:rPr>
              <w:br/>
              <w:t>Pupils should be taught to:</w:t>
            </w:r>
            <w:r>
              <w:rPr>
                <w:sz w:val="18"/>
              </w:rPr>
              <w:br/>
              <w:t>a. compete with and improve upon their own performances</w:t>
            </w:r>
            <w:r>
              <w:rPr>
                <w:sz w:val="18"/>
              </w:rPr>
              <w:br/>
              <w:t>b. engage in competitive physical activities against others</w:t>
            </w:r>
            <w:r>
              <w:rPr>
                <w:sz w:val="18"/>
              </w:rPr>
              <w:br/>
              <w:t>c. cooperate with team mates to achieve shared targets</w:t>
            </w:r>
            <w:r>
              <w:rPr>
                <w:sz w:val="18"/>
              </w:rPr>
              <w:br/>
              <w:t>d. apply rules and conventions for different activities.</w:t>
            </w:r>
            <w:r>
              <w:rPr>
                <w:sz w:val="18"/>
              </w:rPr>
              <w:br/>
            </w:r>
            <w:r>
              <w:rPr>
                <w:sz w:val="18"/>
              </w:rPr>
              <w:br/>
              <w:t>4. Knowledge &amp; Understanding</w:t>
            </w:r>
            <w:r>
              <w:rPr>
                <w:sz w:val="18"/>
              </w:rPr>
              <w:br/>
              <w:t>Pupils should be taught:</w:t>
            </w:r>
            <w:r>
              <w:rPr>
                <w:sz w:val="18"/>
              </w:rPr>
              <w:br/>
              <w:t>a. to describe what they themselves and others have done</w:t>
            </w:r>
            <w:r>
              <w:rPr>
                <w:sz w:val="18"/>
              </w:rPr>
              <w:br/>
              <w:t>b. how important it is to be active</w:t>
            </w:r>
            <w:r>
              <w:rPr>
                <w:sz w:val="18"/>
              </w:rPr>
              <w:br/>
              <w:t>c. to recognise and describe how their bodies feel during different activities.</w:t>
            </w:r>
          </w:p>
        </w:tc>
        <w:tc>
          <w:tcPr>
            <w:tcW w:w="7625" w:type="dxa"/>
            <w:vAlign w:val="center"/>
          </w:tcPr>
          <w:p w14:paraId="6690648C" w14:textId="77777777" w:rsidR="00B87484" w:rsidRDefault="003F32DE">
            <w:r>
              <w:rPr>
                <w:sz w:val="18"/>
              </w:rPr>
              <w:t>Key Stage 2</w:t>
            </w:r>
            <w:r>
              <w:rPr>
                <w:sz w:val="18"/>
              </w:rPr>
              <w:br/>
            </w:r>
            <w:r>
              <w:rPr>
                <w:sz w:val="18"/>
              </w:rPr>
              <w:br/>
              <w:t>1. Physical Skills</w:t>
            </w:r>
            <w:r>
              <w:rPr>
                <w:sz w:val="18"/>
              </w:rPr>
              <w:br/>
              <w:t>Pupils should be taught to:</w:t>
            </w:r>
            <w:r>
              <w:rPr>
                <w:sz w:val="18"/>
              </w:rPr>
              <w:br/>
              <w:t>a. use a broader range of skills in different ways and link them to make actions and sequences of movement</w:t>
            </w:r>
            <w:r>
              <w:rPr>
                <w:sz w:val="18"/>
              </w:rPr>
              <w:br/>
              <w:t>b. use movement, jumping, sending and receiving techniques in isolation and in combination across a range of activities</w:t>
            </w:r>
            <w:r>
              <w:rPr>
                <w:sz w:val="18"/>
              </w:rPr>
              <w:br/>
              <w:t>c. continue to develop agility, balance and coordination as well as flexibility, speed, endurance and technique for different activities</w:t>
            </w:r>
            <w:r>
              <w:rPr>
                <w:sz w:val="18"/>
              </w:rPr>
              <w:br/>
              <w:t>d. perform actions and skills with more consistent control and quality in a range of contexts</w:t>
            </w:r>
            <w:r>
              <w:rPr>
                <w:sz w:val="18"/>
              </w:rPr>
              <w:br/>
            </w:r>
            <w:r>
              <w:rPr>
                <w:sz w:val="18"/>
              </w:rPr>
              <w:br/>
              <w:t>2. Tactical &amp; Compositional awareness</w:t>
            </w:r>
            <w:r>
              <w:rPr>
                <w:sz w:val="18"/>
              </w:rPr>
              <w:br/>
              <w:t>Pupils should be taught to:</w:t>
            </w:r>
            <w:r>
              <w:rPr>
                <w:sz w:val="18"/>
              </w:rPr>
              <w:br/>
              <w:t>a. plan, apply and adapt basic tactical principles suitable for attacking and defending in competitive games</w:t>
            </w:r>
            <w:r>
              <w:rPr>
                <w:sz w:val="18"/>
              </w:rPr>
              <w:br/>
              <w:t>b. plan and apply basic composition principles in aesthetic activities</w:t>
            </w:r>
            <w:r>
              <w:rPr>
                <w:sz w:val="18"/>
              </w:rPr>
              <w:br/>
              <w:t>c. develop and use their knowledge of the principles behind the strategies, tactics and ideas to improve their effectiveness</w:t>
            </w:r>
            <w:r>
              <w:rPr>
                <w:sz w:val="18"/>
              </w:rPr>
              <w:br/>
              <w:t>d. consistently apply rules and conventions for different activities</w:t>
            </w:r>
            <w:r>
              <w:rPr>
                <w:sz w:val="18"/>
              </w:rPr>
              <w:br/>
            </w:r>
            <w:r>
              <w:rPr>
                <w:sz w:val="18"/>
              </w:rPr>
              <w:br/>
              <w:t>3. Competition &amp; Cooperation</w:t>
            </w:r>
            <w:r>
              <w:rPr>
                <w:sz w:val="18"/>
              </w:rPr>
              <w:br/>
              <w:t>Pupils should be taught to:</w:t>
            </w:r>
            <w:r>
              <w:rPr>
                <w:sz w:val="18"/>
              </w:rPr>
              <w:br/>
              <w:t>a. identify what makes a performance effective and suggest improvements based on this information to achieve their personal best, and for other pupils</w:t>
            </w:r>
            <w:r>
              <w:rPr>
                <w:sz w:val="18"/>
              </w:rPr>
              <w:br/>
              <w:t>b. play a range of competitive games and apply their skills within varied challenging situations</w:t>
            </w:r>
            <w:r>
              <w:rPr>
                <w:sz w:val="18"/>
              </w:rPr>
              <w:br/>
              <w:t>c. communicate, collaborate and compete with each other in a range of physical activities</w:t>
            </w:r>
            <w:r>
              <w:rPr>
                <w:sz w:val="18"/>
              </w:rPr>
              <w:br/>
              <w:t>d. take part in outdoor and adventurous activity challenges both individually and within a team</w:t>
            </w:r>
            <w:r>
              <w:rPr>
                <w:sz w:val="18"/>
              </w:rPr>
              <w:br/>
            </w:r>
            <w:r>
              <w:rPr>
                <w:sz w:val="18"/>
              </w:rPr>
              <w:br/>
              <w:t>4. Knowledge &amp; Understanding</w:t>
            </w:r>
            <w:r>
              <w:rPr>
                <w:sz w:val="18"/>
              </w:rPr>
              <w:br/>
              <w:t>Pupils should be taught:</w:t>
            </w:r>
            <w:r>
              <w:rPr>
                <w:sz w:val="18"/>
              </w:rPr>
              <w:br/>
              <w:t>a. how exercise affects the body in the short and long term and why physical activity is good for their health and well-being</w:t>
            </w:r>
            <w:r>
              <w:rPr>
                <w:sz w:val="18"/>
              </w:rPr>
              <w:br/>
              <w:t>b. why and how to warm up and prepare appropriately for different activities</w:t>
            </w:r>
            <w:r>
              <w:rPr>
                <w:sz w:val="18"/>
              </w:rPr>
              <w:br/>
              <w:t>c. how to keep themselves healthy and safe during a physically active lifestyle</w:t>
            </w:r>
          </w:p>
        </w:tc>
      </w:tr>
    </w:tbl>
    <w:p w14:paraId="3D607B8E" w14:textId="77777777" w:rsidR="00B87484" w:rsidRDefault="003F32DE">
      <w:r>
        <w:br w:type="page"/>
      </w:r>
    </w:p>
    <w:p w14:paraId="3970D6DF" w14:textId="77777777" w:rsidR="00B87484" w:rsidRDefault="003F32DE">
      <w:pPr>
        <w:jc w:val="center"/>
      </w:pPr>
      <w:r>
        <w:rPr>
          <w:b/>
          <w:sz w:val="40"/>
        </w:rPr>
        <w:lastRenderedPageBreak/>
        <w:t>PE Curriculum Overview</w:t>
      </w:r>
    </w:p>
    <w:p w14:paraId="38EFEC26" w14:textId="77777777" w:rsidR="00B87484" w:rsidRDefault="003F32DE">
      <w:pPr>
        <w:jc w:val="center"/>
      </w:pPr>
      <w:r>
        <w:rPr>
          <w:b/>
          <w:sz w:val="32"/>
        </w:rPr>
        <w:t>Reception Activities</w:t>
      </w:r>
    </w:p>
    <w:tbl>
      <w:tblPr>
        <w:tblStyle w:val="TableGrid"/>
        <w:tblW w:w="0" w:type="auto"/>
        <w:jc w:val="center"/>
        <w:tblLook w:val="04A0" w:firstRow="1" w:lastRow="0" w:firstColumn="1" w:lastColumn="0" w:noHBand="0" w:noVBand="1"/>
      </w:tblPr>
      <w:tblGrid>
        <w:gridCol w:w="5080"/>
        <w:gridCol w:w="5080"/>
        <w:gridCol w:w="5080"/>
      </w:tblGrid>
      <w:tr w:rsidR="00B87484" w14:paraId="19B0672B" w14:textId="77777777">
        <w:trPr>
          <w:jc w:val="center"/>
        </w:trPr>
        <w:tc>
          <w:tcPr>
            <w:tcW w:w="15249" w:type="dxa"/>
            <w:gridSpan w:val="3"/>
            <w:vAlign w:val="center"/>
          </w:tcPr>
          <w:p w14:paraId="67433E0D" w14:textId="77777777" w:rsidR="00B87484" w:rsidRDefault="003F32DE">
            <w:pPr>
              <w:jc w:val="center"/>
            </w:pPr>
            <w:r>
              <w:rPr>
                <w:b/>
                <w:sz w:val="28"/>
              </w:rPr>
              <w:t>Reception Activities</w:t>
            </w:r>
          </w:p>
        </w:tc>
      </w:tr>
      <w:tr w:rsidR="00B87484" w14:paraId="434700BC" w14:textId="77777777">
        <w:trPr>
          <w:jc w:val="center"/>
        </w:trPr>
        <w:tc>
          <w:tcPr>
            <w:tcW w:w="5083" w:type="dxa"/>
            <w:vAlign w:val="center"/>
          </w:tcPr>
          <w:p w14:paraId="1F72AC6C" w14:textId="77777777" w:rsidR="00B87484" w:rsidRDefault="00B87484">
            <w:pPr>
              <w:jc w:val="center"/>
            </w:pPr>
          </w:p>
        </w:tc>
        <w:tc>
          <w:tcPr>
            <w:tcW w:w="5083" w:type="dxa"/>
            <w:shd w:val="clear" w:color="auto" w:fill="E2F0D9"/>
            <w:vAlign w:val="center"/>
          </w:tcPr>
          <w:p w14:paraId="0D4D6FDF" w14:textId="6BA2C15C" w:rsidR="00B87484" w:rsidRDefault="00B4697A">
            <w:pPr>
              <w:jc w:val="center"/>
            </w:pPr>
            <w:r>
              <w:rPr>
                <w:b/>
                <w:sz w:val="22"/>
              </w:rPr>
              <w:t>Session 1</w:t>
            </w:r>
          </w:p>
        </w:tc>
        <w:tc>
          <w:tcPr>
            <w:tcW w:w="5083" w:type="dxa"/>
            <w:shd w:val="clear" w:color="auto" w:fill="C6E0B4"/>
            <w:vAlign w:val="center"/>
          </w:tcPr>
          <w:p w14:paraId="6EC9802C" w14:textId="626C8758" w:rsidR="00B87484" w:rsidRDefault="00B4697A">
            <w:pPr>
              <w:jc w:val="center"/>
            </w:pPr>
            <w:r>
              <w:rPr>
                <w:b/>
                <w:sz w:val="22"/>
              </w:rPr>
              <w:t>Session 2</w:t>
            </w:r>
          </w:p>
        </w:tc>
      </w:tr>
      <w:tr w:rsidR="00B87484" w14:paraId="320BABCC" w14:textId="77777777">
        <w:trPr>
          <w:jc w:val="center"/>
        </w:trPr>
        <w:tc>
          <w:tcPr>
            <w:tcW w:w="5083" w:type="dxa"/>
            <w:vAlign w:val="center"/>
          </w:tcPr>
          <w:p w14:paraId="15F403BE" w14:textId="77777777" w:rsidR="00B87484" w:rsidRDefault="003F32DE">
            <w:pPr>
              <w:jc w:val="center"/>
            </w:pPr>
            <w:r>
              <w:rPr>
                <w:b/>
              </w:rPr>
              <w:t>Autumn 1</w:t>
            </w:r>
          </w:p>
        </w:tc>
        <w:tc>
          <w:tcPr>
            <w:tcW w:w="5083" w:type="dxa"/>
            <w:shd w:val="clear" w:color="auto" w:fill="E2F0D9"/>
            <w:vAlign w:val="center"/>
          </w:tcPr>
          <w:p w14:paraId="4D404286" w14:textId="77777777" w:rsidR="00B87484" w:rsidRDefault="003F32DE">
            <w:pPr>
              <w:jc w:val="center"/>
            </w:pPr>
            <w:r>
              <w:t>Confident &amp; creative movers</w:t>
            </w:r>
          </w:p>
        </w:tc>
        <w:tc>
          <w:tcPr>
            <w:tcW w:w="5083" w:type="dxa"/>
            <w:shd w:val="clear" w:color="auto" w:fill="C6E0B4"/>
            <w:vAlign w:val="center"/>
          </w:tcPr>
          <w:p w14:paraId="3544F8DB" w14:textId="77777777" w:rsidR="00B87484" w:rsidRDefault="003F32DE">
            <w:pPr>
              <w:jc w:val="center"/>
            </w:pPr>
            <w:r>
              <w:t>realPE Personal – footwork and balance</w:t>
            </w:r>
          </w:p>
        </w:tc>
      </w:tr>
      <w:tr w:rsidR="00B87484" w14:paraId="3F63DDBD" w14:textId="77777777">
        <w:trPr>
          <w:jc w:val="center"/>
        </w:trPr>
        <w:tc>
          <w:tcPr>
            <w:tcW w:w="5083" w:type="dxa"/>
            <w:vAlign w:val="center"/>
          </w:tcPr>
          <w:p w14:paraId="04CA7A78" w14:textId="77777777" w:rsidR="00B87484" w:rsidRDefault="003F32DE">
            <w:pPr>
              <w:jc w:val="center"/>
            </w:pPr>
            <w:r>
              <w:rPr>
                <w:b/>
              </w:rPr>
              <w:t>Autumn 2</w:t>
            </w:r>
          </w:p>
        </w:tc>
        <w:tc>
          <w:tcPr>
            <w:tcW w:w="5083" w:type="dxa"/>
            <w:shd w:val="clear" w:color="auto" w:fill="E2F0D9"/>
            <w:vAlign w:val="center"/>
          </w:tcPr>
          <w:p w14:paraId="66C8FA66" w14:textId="77777777" w:rsidR="00B87484" w:rsidRDefault="003F32DE">
            <w:pPr>
              <w:jc w:val="center"/>
            </w:pPr>
            <w:r>
              <w:t>Confident &amp; creative movers</w:t>
            </w:r>
          </w:p>
        </w:tc>
        <w:tc>
          <w:tcPr>
            <w:tcW w:w="5083" w:type="dxa"/>
            <w:shd w:val="clear" w:color="auto" w:fill="C6E0B4"/>
            <w:vAlign w:val="center"/>
          </w:tcPr>
          <w:p w14:paraId="473B0CB9" w14:textId="77777777" w:rsidR="00B87484" w:rsidRDefault="003F32DE">
            <w:pPr>
              <w:jc w:val="center"/>
            </w:pPr>
            <w:r>
              <w:t>realPE Social – jumping, landing and balance</w:t>
            </w:r>
          </w:p>
        </w:tc>
      </w:tr>
      <w:tr w:rsidR="00B87484" w14:paraId="227BB513" w14:textId="77777777">
        <w:trPr>
          <w:jc w:val="center"/>
        </w:trPr>
        <w:tc>
          <w:tcPr>
            <w:tcW w:w="5083" w:type="dxa"/>
            <w:vAlign w:val="center"/>
          </w:tcPr>
          <w:p w14:paraId="753E6EE7" w14:textId="77777777" w:rsidR="00B87484" w:rsidRDefault="003F32DE">
            <w:pPr>
              <w:jc w:val="center"/>
            </w:pPr>
            <w:r>
              <w:rPr>
                <w:b/>
              </w:rPr>
              <w:t>Spring 1</w:t>
            </w:r>
          </w:p>
        </w:tc>
        <w:tc>
          <w:tcPr>
            <w:tcW w:w="5083" w:type="dxa"/>
            <w:shd w:val="clear" w:color="auto" w:fill="E2F0D9"/>
            <w:vAlign w:val="center"/>
          </w:tcPr>
          <w:p w14:paraId="77318C8D" w14:textId="77777777" w:rsidR="00B87484" w:rsidRDefault="003F32DE">
            <w:pPr>
              <w:jc w:val="center"/>
            </w:pPr>
            <w:r>
              <w:t>Gross Motor Skills</w:t>
            </w:r>
          </w:p>
        </w:tc>
        <w:tc>
          <w:tcPr>
            <w:tcW w:w="5083" w:type="dxa"/>
            <w:shd w:val="clear" w:color="auto" w:fill="C6E0B4"/>
            <w:vAlign w:val="center"/>
          </w:tcPr>
          <w:p w14:paraId="42E9E825" w14:textId="77777777" w:rsidR="00B87484" w:rsidRDefault="003F32DE">
            <w:pPr>
              <w:jc w:val="center"/>
            </w:pPr>
            <w:r>
              <w:t>realPE Cognitive – dynamic balance and stance</w:t>
            </w:r>
          </w:p>
        </w:tc>
      </w:tr>
      <w:tr w:rsidR="00B87484" w14:paraId="485F1CBA" w14:textId="77777777">
        <w:trPr>
          <w:jc w:val="center"/>
        </w:trPr>
        <w:tc>
          <w:tcPr>
            <w:tcW w:w="5083" w:type="dxa"/>
            <w:vAlign w:val="center"/>
          </w:tcPr>
          <w:p w14:paraId="7EDE6760" w14:textId="77777777" w:rsidR="00B87484" w:rsidRDefault="003F32DE">
            <w:pPr>
              <w:jc w:val="center"/>
            </w:pPr>
            <w:r>
              <w:rPr>
                <w:b/>
              </w:rPr>
              <w:t>Spring 2</w:t>
            </w:r>
          </w:p>
        </w:tc>
        <w:tc>
          <w:tcPr>
            <w:tcW w:w="5083" w:type="dxa"/>
            <w:shd w:val="clear" w:color="auto" w:fill="E2F0D9"/>
            <w:vAlign w:val="center"/>
          </w:tcPr>
          <w:p w14:paraId="3530C709" w14:textId="77777777" w:rsidR="00B87484" w:rsidRDefault="003F32DE">
            <w:pPr>
              <w:jc w:val="center"/>
            </w:pPr>
            <w:r>
              <w:t>Gross Motor Skills</w:t>
            </w:r>
          </w:p>
        </w:tc>
        <w:tc>
          <w:tcPr>
            <w:tcW w:w="5083" w:type="dxa"/>
            <w:shd w:val="clear" w:color="auto" w:fill="C6E0B4"/>
            <w:vAlign w:val="center"/>
          </w:tcPr>
          <w:p w14:paraId="2B50732C" w14:textId="77777777" w:rsidR="00B87484" w:rsidRDefault="003F32DE">
            <w:pPr>
              <w:jc w:val="center"/>
            </w:pPr>
            <w:r>
              <w:t>realPE Creative – ball skills and counter balance</w:t>
            </w:r>
          </w:p>
        </w:tc>
      </w:tr>
      <w:tr w:rsidR="00B87484" w14:paraId="1C331CAA" w14:textId="77777777">
        <w:trPr>
          <w:jc w:val="center"/>
        </w:trPr>
        <w:tc>
          <w:tcPr>
            <w:tcW w:w="5083" w:type="dxa"/>
            <w:vAlign w:val="center"/>
          </w:tcPr>
          <w:p w14:paraId="03DDD8D3" w14:textId="77777777" w:rsidR="00B87484" w:rsidRDefault="003F32DE">
            <w:pPr>
              <w:jc w:val="center"/>
            </w:pPr>
            <w:r>
              <w:rPr>
                <w:b/>
              </w:rPr>
              <w:t>Summer 1</w:t>
            </w:r>
          </w:p>
        </w:tc>
        <w:tc>
          <w:tcPr>
            <w:tcW w:w="5083" w:type="dxa"/>
            <w:shd w:val="clear" w:color="auto" w:fill="E2F0D9"/>
            <w:vAlign w:val="center"/>
          </w:tcPr>
          <w:p w14:paraId="70D3D48A" w14:textId="77777777" w:rsidR="00B87484" w:rsidRDefault="003F32DE">
            <w:pPr>
              <w:jc w:val="center"/>
            </w:pPr>
            <w:r>
              <w:t>Team Games</w:t>
            </w:r>
          </w:p>
        </w:tc>
        <w:tc>
          <w:tcPr>
            <w:tcW w:w="5083" w:type="dxa"/>
            <w:shd w:val="clear" w:color="auto" w:fill="C6E0B4"/>
            <w:vAlign w:val="center"/>
          </w:tcPr>
          <w:p w14:paraId="098DB3B0" w14:textId="77777777" w:rsidR="00B87484" w:rsidRDefault="003F32DE">
            <w:pPr>
              <w:jc w:val="center"/>
            </w:pPr>
            <w:r>
              <w:t>realPE Physical – sending, receiving, reaction and response</w:t>
            </w:r>
          </w:p>
        </w:tc>
      </w:tr>
      <w:tr w:rsidR="00B87484" w14:paraId="6EC9A22D" w14:textId="77777777">
        <w:trPr>
          <w:jc w:val="center"/>
        </w:trPr>
        <w:tc>
          <w:tcPr>
            <w:tcW w:w="5083" w:type="dxa"/>
            <w:vAlign w:val="center"/>
          </w:tcPr>
          <w:p w14:paraId="6FDF624C" w14:textId="77777777" w:rsidR="00B87484" w:rsidRDefault="003F32DE">
            <w:pPr>
              <w:jc w:val="center"/>
            </w:pPr>
            <w:r>
              <w:rPr>
                <w:b/>
              </w:rPr>
              <w:t>Summer 2</w:t>
            </w:r>
          </w:p>
        </w:tc>
        <w:tc>
          <w:tcPr>
            <w:tcW w:w="5083" w:type="dxa"/>
            <w:shd w:val="clear" w:color="auto" w:fill="E2F0D9"/>
            <w:vAlign w:val="center"/>
          </w:tcPr>
          <w:p w14:paraId="67CAF4D1" w14:textId="77777777" w:rsidR="00B87484" w:rsidRDefault="003F32DE">
            <w:pPr>
              <w:jc w:val="center"/>
            </w:pPr>
            <w:r>
              <w:t>Team Games</w:t>
            </w:r>
          </w:p>
        </w:tc>
        <w:tc>
          <w:tcPr>
            <w:tcW w:w="5083" w:type="dxa"/>
            <w:shd w:val="clear" w:color="auto" w:fill="C6E0B4"/>
            <w:vAlign w:val="center"/>
          </w:tcPr>
          <w:p w14:paraId="701EF5D3" w14:textId="77777777" w:rsidR="00B87484" w:rsidRDefault="003F32DE">
            <w:pPr>
              <w:jc w:val="center"/>
            </w:pPr>
            <w:r>
              <w:t>realPE Fitness – ball chasing and floor work</w:t>
            </w:r>
          </w:p>
        </w:tc>
      </w:tr>
    </w:tbl>
    <w:p w14:paraId="485F825F" w14:textId="77777777" w:rsidR="00B87484" w:rsidRDefault="003F32DE">
      <w:r>
        <w:br w:type="page"/>
      </w:r>
    </w:p>
    <w:p w14:paraId="13195141" w14:textId="77777777" w:rsidR="00B87484" w:rsidRDefault="003F32DE">
      <w:pPr>
        <w:jc w:val="center"/>
      </w:pPr>
      <w:r>
        <w:rPr>
          <w:b/>
          <w:sz w:val="40"/>
        </w:rPr>
        <w:lastRenderedPageBreak/>
        <w:t>PE Curriculum Overview</w:t>
      </w:r>
    </w:p>
    <w:p w14:paraId="4D4EDCD1" w14:textId="77777777" w:rsidR="00B87484" w:rsidRDefault="003F32DE">
      <w:pPr>
        <w:jc w:val="center"/>
      </w:pPr>
      <w:r>
        <w:rPr>
          <w:b/>
          <w:sz w:val="32"/>
        </w:rPr>
        <w:t>Year 1 Activities</w:t>
      </w:r>
    </w:p>
    <w:tbl>
      <w:tblPr>
        <w:tblStyle w:val="TableGrid"/>
        <w:tblW w:w="0" w:type="auto"/>
        <w:jc w:val="center"/>
        <w:tblLook w:val="04A0" w:firstRow="1" w:lastRow="0" w:firstColumn="1" w:lastColumn="0" w:noHBand="0" w:noVBand="1"/>
      </w:tblPr>
      <w:tblGrid>
        <w:gridCol w:w="5080"/>
        <w:gridCol w:w="5080"/>
        <w:gridCol w:w="5080"/>
      </w:tblGrid>
      <w:tr w:rsidR="00B87484" w14:paraId="1633DFCB" w14:textId="77777777">
        <w:trPr>
          <w:jc w:val="center"/>
        </w:trPr>
        <w:tc>
          <w:tcPr>
            <w:tcW w:w="15249" w:type="dxa"/>
            <w:gridSpan w:val="3"/>
            <w:vAlign w:val="center"/>
          </w:tcPr>
          <w:p w14:paraId="657A0C39" w14:textId="77777777" w:rsidR="00B87484" w:rsidRDefault="003F32DE">
            <w:pPr>
              <w:jc w:val="center"/>
            </w:pPr>
            <w:r>
              <w:rPr>
                <w:b/>
                <w:sz w:val="28"/>
              </w:rPr>
              <w:t>Year 1 Activities</w:t>
            </w:r>
          </w:p>
        </w:tc>
      </w:tr>
      <w:tr w:rsidR="00B87484" w14:paraId="568BA5F1" w14:textId="77777777">
        <w:trPr>
          <w:jc w:val="center"/>
        </w:trPr>
        <w:tc>
          <w:tcPr>
            <w:tcW w:w="5083" w:type="dxa"/>
            <w:vAlign w:val="center"/>
          </w:tcPr>
          <w:p w14:paraId="5F1D369A" w14:textId="77777777" w:rsidR="00B87484" w:rsidRDefault="00B87484">
            <w:pPr>
              <w:jc w:val="center"/>
            </w:pPr>
          </w:p>
        </w:tc>
        <w:tc>
          <w:tcPr>
            <w:tcW w:w="5083" w:type="dxa"/>
            <w:shd w:val="clear" w:color="auto" w:fill="E2F0D9"/>
            <w:vAlign w:val="center"/>
          </w:tcPr>
          <w:p w14:paraId="7EC49333" w14:textId="1F64E736" w:rsidR="00B87484" w:rsidRDefault="00B4697A">
            <w:pPr>
              <w:jc w:val="center"/>
            </w:pPr>
            <w:r>
              <w:rPr>
                <w:b/>
                <w:sz w:val="22"/>
              </w:rPr>
              <w:t>Session 1</w:t>
            </w:r>
          </w:p>
        </w:tc>
        <w:tc>
          <w:tcPr>
            <w:tcW w:w="5083" w:type="dxa"/>
            <w:shd w:val="clear" w:color="auto" w:fill="C6E0B4"/>
            <w:vAlign w:val="center"/>
          </w:tcPr>
          <w:p w14:paraId="565002E3" w14:textId="3230210B" w:rsidR="00B87484" w:rsidRDefault="00B4697A">
            <w:pPr>
              <w:jc w:val="center"/>
            </w:pPr>
            <w:r>
              <w:rPr>
                <w:b/>
                <w:sz w:val="22"/>
              </w:rPr>
              <w:t>Session 2</w:t>
            </w:r>
          </w:p>
        </w:tc>
      </w:tr>
      <w:tr w:rsidR="00B87484" w14:paraId="29AC2589" w14:textId="77777777">
        <w:trPr>
          <w:jc w:val="center"/>
        </w:trPr>
        <w:tc>
          <w:tcPr>
            <w:tcW w:w="5083" w:type="dxa"/>
            <w:vAlign w:val="center"/>
          </w:tcPr>
          <w:p w14:paraId="4669E278" w14:textId="77777777" w:rsidR="00B87484" w:rsidRDefault="003F32DE">
            <w:pPr>
              <w:jc w:val="center"/>
            </w:pPr>
            <w:r>
              <w:rPr>
                <w:b/>
              </w:rPr>
              <w:t>Autumn 1</w:t>
            </w:r>
          </w:p>
        </w:tc>
        <w:tc>
          <w:tcPr>
            <w:tcW w:w="5083" w:type="dxa"/>
            <w:shd w:val="clear" w:color="auto" w:fill="E2F0D9"/>
            <w:vAlign w:val="center"/>
          </w:tcPr>
          <w:p w14:paraId="67220037" w14:textId="77777777" w:rsidR="00B87484" w:rsidRDefault="003F32DE">
            <w:pPr>
              <w:jc w:val="center"/>
            </w:pPr>
            <w:r>
              <w:t>Multi-Skills</w:t>
            </w:r>
          </w:p>
        </w:tc>
        <w:tc>
          <w:tcPr>
            <w:tcW w:w="5083" w:type="dxa"/>
            <w:shd w:val="clear" w:color="auto" w:fill="C6E0B4"/>
            <w:vAlign w:val="center"/>
          </w:tcPr>
          <w:p w14:paraId="1E6F2A08" w14:textId="77777777" w:rsidR="00B87484" w:rsidRDefault="003F32DE">
            <w:pPr>
              <w:jc w:val="center"/>
            </w:pPr>
            <w:r>
              <w:t>realPE Personal – footwork and balance</w:t>
            </w:r>
          </w:p>
        </w:tc>
      </w:tr>
      <w:tr w:rsidR="00B87484" w14:paraId="5B80BCAF" w14:textId="77777777">
        <w:trPr>
          <w:jc w:val="center"/>
        </w:trPr>
        <w:tc>
          <w:tcPr>
            <w:tcW w:w="5083" w:type="dxa"/>
            <w:vAlign w:val="center"/>
          </w:tcPr>
          <w:p w14:paraId="4C28CE30" w14:textId="77777777" w:rsidR="00B87484" w:rsidRDefault="003F32DE">
            <w:pPr>
              <w:jc w:val="center"/>
            </w:pPr>
            <w:r>
              <w:rPr>
                <w:b/>
              </w:rPr>
              <w:t>Autumn 2</w:t>
            </w:r>
          </w:p>
        </w:tc>
        <w:tc>
          <w:tcPr>
            <w:tcW w:w="5083" w:type="dxa"/>
            <w:shd w:val="clear" w:color="auto" w:fill="E2F0D9"/>
            <w:vAlign w:val="center"/>
          </w:tcPr>
          <w:p w14:paraId="547AE3F9" w14:textId="77777777" w:rsidR="00B87484" w:rsidRDefault="003F32DE">
            <w:pPr>
              <w:jc w:val="center"/>
            </w:pPr>
            <w:r>
              <w:t>Team Games</w:t>
            </w:r>
          </w:p>
        </w:tc>
        <w:tc>
          <w:tcPr>
            <w:tcW w:w="5083" w:type="dxa"/>
            <w:shd w:val="clear" w:color="auto" w:fill="C6E0B4"/>
            <w:vAlign w:val="center"/>
          </w:tcPr>
          <w:p w14:paraId="0988ADD0" w14:textId="77777777" w:rsidR="00B87484" w:rsidRDefault="003F32DE">
            <w:pPr>
              <w:jc w:val="center"/>
            </w:pPr>
            <w:r>
              <w:t>realPE Social – jumping, landing and balance</w:t>
            </w:r>
          </w:p>
        </w:tc>
      </w:tr>
      <w:tr w:rsidR="00B87484" w14:paraId="2FAD9DB0" w14:textId="77777777">
        <w:trPr>
          <w:jc w:val="center"/>
        </w:trPr>
        <w:tc>
          <w:tcPr>
            <w:tcW w:w="5083" w:type="dxa"/>
            <w:vAlign w:val="center"/>
          </w:tcPr>
          <w:p w14:paraId="74D36149" w14:textId="77777777" w:rsidR="00B87484" w:rsidRDefault="003F32DE">
            <w:pPr>
              <w:jc w:val="center"/>
            </w:pPr>
            <w:r>
              <w:rPr>
                <w:b/>
              </w:rPr>
              <w:t>Spring 1</w:t>
            </w:r>
          </w:p>
        </w:tc>
        <w:tc>
          <w:tcPr>
            <w:tcW w:w="5083" w:type="dxa"/>
            <w:shd w:val="clear" w:color="auto" w:fill="E2F0D9"/>
            <w:vAlign w:val="center"/>
          </w:tcPr>
          <w:p w14:paraId="6C4813F2" w14:textId="77777777" w:rsidR="00B87484" w:rsidRDefault="003F32DE">
            <w:pPr>
              <w:jc w:val="center"/>
            </w:pPr>
            <w:r>
              <w:t>Team Games</w:t>
            </w:r>
          </w:p>
        </w:tc>
        <w:tc>
          <w:tcPr>
            <w:tcW w:w="5083" w:type="dxa"/>
            <w:shd w:val="clear" w:color="auto" w:fill="C6E0B4"/>
            <w:vAlign w:val="center"/>
          </w:tcPr>
          <w:p w14:paraId="24321072" w14:textId="77777777" w:rsidR="00B87484" w:rsidRDefault="003F32DE">
            <w:pPr>
              <w:jc w:val="center"/>
            </w:pPr>
            <w:r>
              <w:t>realPE Cognitive – dynamic balance and stance</w:t>
            </w:r>
          </w:p>
        </w:tc>
      </w:tr>
      <w:tr w:rsidR="00B87484" w14:paraId="7C47B473" w14:textId="77777777">
        <w:trPr>
          <w:jc w:val="center"/>
        </w:trPr>
        <w:tc>
          <w:tcPr>
            <w:tcW w:w="5083" w:type="dxa"/>
            <w:vAlign w:val="center"/>
          </w:tcPr>
          <w:p w14:paraId="32872C39" w14:textId="77777777" w:rsidR="00B87484" w:rsidRDefault="003F32DE">
            <w:pPr>
              <w:jc w:val="center"/>
            </w:pPr>
            <w:r>
              <w:rPr>
                <w:b/>
              </w:rPr>
              <w:t>Spring 2</w:t>
            </w:r>
          </w:p>
        </w:tc>
        <w:tc>
          <w:tcPr>
            <w:tcW w:w="5083" w:type="dxa"/>
            <w:shd w:val="clear" w:color="auto" w:fill="E2F0D9"/>
            <w:vAlign w:val="center"/>
          </w:tcPr>
          <w:p w14:paraId="06B864E5" w14:textId="77777777" w:rsidR="00B87484" w:rsidRDefault="003F32DE">
            <w:pPr>
              <w:jc w:val="center"/>
            </w:pPr>
            <w:r>
              <w:t>Mighty Movers</w:t>
            </w:r>
          </w:p>
        </w:tc>
        <w:tc>
          <w:tcPr>
            <w:tcW w:w="5083" w:type="dxa"/>
            <w:shd w:val="clear" w:color="auto" w:fill="C6E0B4"/>
            <w:vAlign w:val="center"/>
          </w:tcPr>
          <w:p w14:paraId="6B036507" w14:textId="77777777" w:rsidR="00B87484" w:rsidRDefault="003F32DE">
            <w:pPr>
              <w:jc w:val="center"/>
            </w:pPr>
            <w:r>
              <w:t>realPE Creative – ball skills and counter balance</w:t>
            </w:r>
          </w:p>
        </w:tc>
      </w:tr>
      <w:tr w:rsidR="00B87484" w14:paraId="2F4878F9" w14:textId="77777777">
        <w:trPr>
          <w:jc w:val="center"/>
        </w:trPr>
        <w:tc>
          <w:tcPr>
            <w:tcW w:w="5083" w:type="dxa"/>
            <w:vAlign w:val="center"/>
          </w:tcPr>
          <w:p w14:paraId="65E2AA2B" w14:textId="77777777" w:rsidR="00B87484" w:rsidRDefault="003F32DE">
            <w:pPr>
              <w:jc w:val="center"/>
            </w:pPr>
            <w:r>
              <w:rPr>
                <w:b/>
              </w:rPr>
              <w:t>Summer 1</w:t>
            </w:r>
          </w:p>
        </w:tc>
        <w:tc>
          <w:tcPr>
            <w:tcW w:w="5083" w:type="dxa"/>
            <w:shd w:val="clear" w:color="auto" w:fill="E2F0D9"/>
            <w:vAlign w:val="center"/>
          </w:tcPr>
          <w:p w14:paraId="43A72058" w14:textId="77777777" w:rsidR="00B87484" w:rsidRDefault="003F32DE">
            <w:pPr>
              <w:jc w:val="center"/>
            </w:pPr>
            <w:r>
              <w:t>Athletics</w:t>
            </w:r>
          </w:p>
        </w:tc>
        <w:tc>
          <w:tcPr>
            <w:tcW w:w="5083" w:type="dxa"/>
            <w:shd w:val="clear" w:color="auto" w:fill="C6E0B4"/>
            <w:vAlign w:val="center"/>
          </w:tcPr>
          <w:p w14:paraId="7D9098F2" w14:textId="77777777" w:rsidR="00B87484" w:rsidRDefault="003F32DE">
            <w:pPr>
              <w:jc w:val="center"/>
            </w:pPr>
            <w:r>
              <w:t>realPE Physical – sending, receiving, reaction and response</w:t>
            </w:r>
          </w:p>
        </w:tc>
      </w:tr>
      <w:tr w:rsidR="00B87484" w14:paraId="341AAFE5" w14:textId="77777777">
        <w:trPr>
          <w:jc w:val="center"/>
        </w:trPr>
        <w:tc>
          <w:tcPr>
            <w:tcW w:w="5083" w:type="dxa"/>
            <w:vAlign w:val="center"/>
          </w:tcPr>
          <w:p w14:paraId="0A55A215" w14:textId="77777777" w:rsidR="00B87484" w:rsidRDefault="003F32DE">
            <w:pPr>
              <w:jc w:val="center"/>
            </w:pPr>
            <w:r>
              <w:rPr>
                <w:b/>
              </w:rPr>
              <w:t>Summer 2</w:t>
            </w:r>
          </w:p>
        </w:tc>
        <w:tc>
          <w:tcPr>
            <w:tcW w:w="5083" w:type="dxa"/>
            <w:shd w:val="clear" w:color="auto" w:fill="E2F0D9"/>
            <w:vAlign w:val="center"/>
          </w:tcPr>
          <w:p w14:paraId="1237A6E5" w14:textId="77777777" w:rsidR="00B87484" w:rsidRDefault="003F32DE">
            <w:pPr>
              <w:jc w:val="center"/>
            </w:pPr>
            <w:r>
              <w:t>Throwing and Catching</w:t>
            </w:r>
          </w:p>
        </w:tc>
        <w:tc>
          <w:tcPr>
            <w:tcW w:w="5083" w:type="dxa"/>
            <w:shd w:val="clear" w:color="auto" w:fill="C6E0B4"/>
            <w:vAlign w:val="center"/>
          </w:tcPr>
          <w:p w14:paraId="7C0A598F" w14:textId="77777777" w:rsidR="00B87484" w:rsidRDefault="003F32DE">
            <w:pPr>
              <w:jc w:val="center"/>
            </w:pPr>
            <w:r>
              <w:t>realPE Fitness – ball chasing and floor work</w:t>
            </w:r>
          </w:p>
        </w:tc>
      </w:tr>
    </w:tbl>
    <w:p w14:paraId="7EDAC239" w14:textId="77777777" w:rsidR="00B87484" w:rsidRDefault="003F32DE">
      <w:r>
        <w:br w:type="page"/>
      </w:r>
    </w:p>
    <w:p w14:paraId="295A0356" w14:textId="77777777" w:rsidR="00B87484" w:rsidRDefault="003F32DE">
      <w:pPr>
        <w:jc w:val="center"/>
      </w:pPr>
      <w:r>
        <w:rPr>
          <w:b/>
          <w:sz w:val="40"/>
        </w:rPr>
        <w:lastRenderedPageBreak/>
        <w:t>PE Curriculum Overview</w:t>
      </w:r>
    </w:p>
    <w:p w14:paraId="7D3ED32E" w14:textId="77777777" w:rsidR="00B87484" w:rsidRDefault="003F32DE">
      <w:pPr>
        <w:jc w:val="center"/>
      </w:pPr>
      <w:r>
        <w:rPr>
          <w:b/>
          <w:sz w:val="32"/>
        </w:rPr>
        <w:t>Year 2 Activities</w:t>
      </w:r>
    </w:p>
    <w:tbl>
      <w:tblPr>
        <w:tblStyle w:val="TableGrid"/>
        <w:tblW w:w="0" w:type="auto"/>
        <w:jc w:val="center"/>
        <w:tblLook w:val="04A0" w:firstRow="1" w:lastRow="0" w:firstColumn="1" w:lastColumn="0" w:noHBand="0" w:noVBand="1"/>
      </w:tblPr>
      <w:tblGrid>
        <w:gridCol w:w="5080"/>
        <w:gridCol w:w="5080"/>
        <w:gridCol w:w="5080"/>
      </w:tblGrid>
      <w:tr w:rsidR="00B87484" w14:paraId="081A9BD4" w14:textId="77777777">
        <w:trPr>
          <w:jc w:val="center"/>
        </w:trPr>
        <w:tc>
          <w:tcPr>
            <w:tcW w:w="15249" w:type="dxa"/>
            <w:gridSpan w:val="3"/>
            <w:vAlign w:val="center"/>
          </w:tcPr>
          <w:p w14:paraId="6E387CDA" w14:textId="77777777" w:rsidR="00B87484" w:rsidRDefault="003F32DE">
            <w:pPr>
              <w:jc w:val="center"/>
            </w:pPr>
            <w:r>
              <w:rPr>
                <w:b/>
                <w:sz w:val="28"/>
              </w:rPr>
              <w:t>Year 2 Activities</w:t>
            </w:r>
          </w:p>
        </w:tc>
      </w:tr>
      <w:tr w:rsidR="00B87484" w14:paraId="29CA8B20" w14:textId="77777777">
        <w:trPr>
          <w:jc w:val="center"/>
        </w:trPr>
        <w:tc>
          <w:tcPr>
            <w:tcW w:w="5083" w:type="dxa"/>
            <w:vAlign w:val="center"/>
          </w:tcPr>
          <w:p w14:paraId="7FD8C564" w14:textId="77777777" w:rsidR="00B87484" w:rsidRDefault="00B87484">
            <w:pPr>
              <w:jc w:val="center"/>
            </w:pPr>
          </w:p>
        </w:tc>
        <w:tc>
          <w:tcPr>
            <w:tcW w:w="5083" w:type="dxa"/>
            <w:shd w:val="clear" w:color="auto" w:fill="E2F0D9"/>
            <w:vAlign w:val="center"/>
          </w:tcPr>
          <w:p w14:paraId="3A198211" w14:textId="4AD8EB18" w:rsidR="00B87484" w:rsidRDefault="00B4697A">
            <w:pPr>
              <w:jc w:val="center"/>
            </w:pPr>
            <w:r>
              <w:rPr>
                <w:b/>
                <w:sz w:val="22"/>
              </w:rPr>
              <w:t>Session 1</w:t>
            </w:r>
          </w:p>
        </w:tc>
        <w:tc>
          <w:tcPr>
            <w:tcW w:w="5083" w:type="dxa"/>
            <w:shd w:val="clear" w:color="auto" w:fill="C6E0B4"/>
            <w:vAlign w:val="center"/>
          </w:tcPr>
          <w:p w14:paraId="7F9FA003" w14:textId="2352EA7B" w:rsidR="00B87484" w:rsidRDefault="00B4697A">
            <w:pPr>
              <w:jc w:val="center"/>
            </w:pPr>
            <w:r>
              <w:rPr>
                <w:b/>
                <w:sz w:val="22"/>
              </w:rPr>
              <w:t>Session 2</w:t>
            </w:r>
          </w:p>
        </w:tc>
      </w:tr>
      <w:tr w:rsidR="00B87484" w14:paraId="0AF6A91E" w14:textId="77777777">
        <w:trPr>
          <w:jc w:val="center"/>
        </w:trPr>
        <w:tc>
          <w:tcPr>
            <w:tcW w:w="5083" w:type="dxa"/>
            <w:vAlign w:val="center"/>
          </w:tcPr>
          <w:p w14:paraId="5A48242A" w14:textId="77777777" w:rsidR="00B87484" w:rsidRDefault="003F32DE">
            <w:pPr>
              <w:jc w:val="center"/>
            </w:pPr>
            <w:r>
              <w:rPr>
                <w:b/>
              </w:rPr>
              <w:t>Autumn 1</w:t>
            </w:r>
          </w:p>
        </w:tc>
        <w:tc>
          <w:tcPr>
            <w:tcW w:w="5083" w:type="dxa"/>
            <w:shd w:val="clear" w:color="auto" w:fill="E2F0D9"/>
            <w:vAlign w:val="center"/>
          </w:tcPr>
          <w:p w14:paraId="1CA03B6C" w14:textId="77777777" w:rsidR="00B87484" w:rsidRDefault="003F32DE">
            <w:pPr>
              <w:jc w:val="center"/>
            </w:pPr>
            <w:r>
              <w:t>Mighty Movers</w:t>
            </w:r>
          </w:p>
        </w:tc>
        <w:tc>
          <w:tcPr>
            <w:tcW w:w="5083" w:type="dxa"/>
            <w:shd w:val="clear" w:color="auto" w:fill="C6E0B4"/>
            <w:vAlign w:val="center"/>
          </w:tcPr>
          <w:p w14:paraId="4A1461BF" w14:textId="77777777" w:rsidR="00B87484" w:rsidRDefault="003F32DE">
            <w:pPr>
              <w:jc w:val="center"/>
            </w:pPr>
            <w:r>
              <w:t>realPE Personal – footwork and balance</w:t>
            </w:r>
          </w:p>
        </w:tc>
      </w:tr>
      <w:tr w:rsidR="00B87484" w14:paraId="235D307A" w14:textId="77777777">
        <w:trPr>
          <w:jc w:val="center"/>
        </w:trPr>
        <w:tc>
          <w:tcPr>
            <w:tcW w:w="5083" w:type="dxa"/>
            <w:vAlign w:val="center"/>
          </w:tcPr>
          <w:p w14:paraId="33C29760" w14:textId="77777777" w:rsidR="00B87484" w:rsidRDefault="003F32DE">
            <w:pPr>
              <w:jc w:val="center"/>
            </w:pPr>
            <w:r>
              <w:rPr>
                <w:b/>
              </w:rPr>
              <w:t>Autumn 2</w:t>
            </w:r>
          </w:p>
        </w:tc>
        <w:tc>
          <w:tcPr>
            <w:tcW w:w="5083" w:type="dxa"/>
            <w:shd w:val="clear" w:color="auto" w:fill="E2F0D9"/>
            <w:vAlign w:val="center"/>
          </w:tcPr>
          <w:p w14:paraId="4B360F8C" w14:textId="77777777" w:rsidR="00B87484" w:rsidRDefault="003F32DE">
            <w:pPr>
              <w:jc w:val="center"/>
            </w:pPr>
            <w:r>
              <w:t>Multi-skills</w:t>
            </w:r>
          </w:p>
        </w:tc>
        <w:tc>
          <w:tcPr>
            <w:tcW w:w="5083" w:type="dxa"/>
            <w:shd w:val="clear" w:color="auto" w:fill="C6E0B4"/>
            <w:vAlign w:val="center"/>
          </w:tcPr>
          <w:p w14:paraId="73FF473F" w14:textId="77777777" w:rsidR="00B87484" w:rsidRDefault="003F32DE">
            <w:pPr>
              <w:jc w:val="center"/>
            </w:pPr>
            <w:r>
              <w:t>realPE Social – jumping, landing and balance</w:t>
            </w:r>
          </w:p>
        </w:tc>
      </w:tr>
      <w:tr w:rsidR="00B87484" w14:paraId="359D385B" w14:textId="77777777">
        <w:trPr>
          <w:jc w:val="center"/>
        </w:trPr>
        <w:tc>
          <w:tcPr>
            <w:tcW w:w="5083" w:type="dxa"/>
            <w:vAlign w:val="center"/>
          </w:tcPr>
          <w:p w14:paraId="49198413" w14:textId="77777777" w:rsidR="00B87484" w:rsidRDefault="003F32DE">
            <w:pPr>
              <w:jc w:val="center"/>
            </w:pPr>
            <w:r>
              <w:rPr>
                <w:b/>
              </w:rPr>
              <w:t>Spring 1</w:t>
            </w:r>
          </w:p>
        </w:tc>
        <w:tc>
          <w:tcPr>
            <w:tcW w:w="5083" w:type="dxa"/>
            <w:shd w:val="clear" w:color="auto" w:fill="E2F0D9"/>
            <w:vAlign w:val="center"/>
          </w:tcPr>
          <w:p w14:paraId="72EC98E0" w14:textId="77777777" w:rsidR="00B87484" w:rsidRDefault="003F32DE">
            <w:pPr>
              <w:jc w:val="center"/>
            </w:pPr>
            <w:r>
              <w:t>Skip to the Beat</w:t>
            </w:r>
          </w:p>
        </w:tc>
        <w:tc>
          <w:tcPr>
            <w:tcW w:w="5083" w:type="dxa"/>
            <w:shd w:val="clear" w:color="auto" w:fill="C6E0B4"/>
            <w:vAlign w:val="center"/>
          </w:tcPr>
          <w:p w14:paraId="79B1D09E" w14:textId="77777777" w:rsidR="00B87484" w:rsidRDefault="003F32DE">
            <w:pPr>
              <w:jc w:val="center"/>
            </w:pPr>
            <w:r>
              <w:t>realPE Cognitive – dynamic balance and stance</w:t>
            </w:r>
          </w:p>
        </w:tc>
      </w:tr>
      <w:tr w:rsidR="00B87484" w14:paraId="4D0DFBCC" w14:textId="77777777">
        <w:trPr>
          <w:jc w:val="center"/>
        </w:trPr>
        <w:tc>
          <w:tcPr>
            <w:tcW w:w="5083" w:type="dxa"/>
            <w:vAlign w:val="center"/>
          </w:tcPr>
          <w:p w14:paraId="6B87D7BE" w14:textId="77777777" w:rsidR="00B87484" w:rsidRDefault="003F32DE">
            <w:pPr>
              <w:jc w:val="center"/>
            </w:pPr>
            <w:r>
              <w:rPr>
                <w:b/>
              </w:rPr>
              <w:t>Spring 2</w:t>
            </w:r>
          </w:p>
        </w:tc>
        <w:tc>
          <w:tcPr>
            <w:tcW w:w="5083" w:type="dxa"/>
            <w:shd w:val="clear" w:color="auto" w:fill="E2F0D9"/>
            <w:vAlign w:val="center"/>
          </w:tcPr>
          <w:p w14:paraId="556C8850" w14:textId="77777777" w:rsidR="00B87484" w:rsidRDefault="003F32DE">
            <w:pPr>
              <w:jc w:val="center"/>
            </w:pPr>
            <w:r>
              <w:t>Gymfit Circuits</w:t>
            </w:r>
          </w:p>
        </w:tc>
        <w:tc>
          <w:tcPr>
            <w:tcW w:w="5083" w:type="dxa"/>
            <w:shd w:val="clear" w:color="auto" w:fill="C6E0B4"/>
            <w:vAlign w:val="center"/>
          </w:tcPr>
          <w:p w14:paraId="3FB63B4E" w14:textId="77777777" w:rsidR="00B87484" w:rsidRDefault="003F32DE">
            <w:pPr>
              <w:jc w:val="center"/>
            </w:pPr>
            <w:r>
              <w:t>realPE Creative – ball skills and counter balance</w:t>
            </w:r>
          </w:p>
        </w:tc>
      </w:tr>
      <w:tr w:rsidR="00B87484" w14:paraId="041B495B" w14:textId="77777777">
        <w:trPr>
          <w:jc w:val="center"/>
        </w:trPr>
        <w:tc>
          <w:tcPr>
            <w:tcW w:w="5083" w:type="dxa"/>
            <w:vAlign w:val="center"/>
          </w:tcPr>
          <w:p w14:paraId="2C81A07F" w14:textId="77777777" w:rsidR="00B87484" w:rsidRDefault="003F32DE">
            <w:pPr>
              <w:jc w:val="center"/>
            </w:pPr>
            <w:r>
              <w:rPr>
                <w:b/>
              </w:rPr>
              <w:t>Summer 1</w:t>
            </w:r>
          </w:p>
        </w:tc>
        <w:tc>
          <w:tcPr>
            <w:tcW w:w="5083" w:type="dxa"/>
            <w:shd w:val="clear" w:color="auto" w:fill="E2F0D9"/>
            <w:vAlign w:val="center"/>
          </w:tcPr>
          <w:p w14:paraId="03F6E462" w14:textId="77777777" w:rsidR="00B87484" w:rsidRDefault="003F32DE">
            <w:pPr>
              <w:jc w:val="center"/>
            </w:pPr>
            <w:r>
              <w:t>Athletics</w:t>
            </w:r>
          </w:p>
        </w:tc>
        <w:tc>
          <w:tcPr>
            <w:tcW w:w="5083" w:type="dxa"/>
            <w:shd w:val="clear" w:color="auto" w:fill="C6E0B4"/>
            <w:vAlign w:val="center"/>
          </w:tcPr>
          <w:p w14:paraId="31A43894" w14:textId="77777777" w:rsidR="00B87484" w:rsidRDefault="003F32DE">
            <w:pPr>
              <w:jc w:val="center"/>
            </w:pPr>
            <w:r>
              <w:t>realPE Physical – sending, receiving, reaction and response</w:t>
            </w:r>
          </w:p>
        </w:tc>
      </w:tr>
      <w:tr w:rsidR="00B87484" w14:paraId="166ADCA7" w14:textId="77777777">
        <w:trPr>
          <w:jc w:val="center"/>
        </w:trPr>
        <w:tc>
          <w:tcPr>
            <w:tcW w:w="5083" w:type="dxa"/>
            <w:vAlign w:val="center"/>
          </w:tcPr>
          <w:p w14:paraId="25D9D564" w14:textId="77777777" w:rsidR="00B87484" w:rsidRDefault="003F32DE">
            <w:pPr>
              <w:jc w:val="center"/>
            </w:pPr>
            <w:r>
              <w:rPr>
                <w:b/>
              </w:rPr>
              <w:t>Summer 2</w:t>
            </w:r>
          </w:p>
        </w:tc>
        <w:tc>
          <w:tcPr>
            <w:tcW w:w="5083" w:type="dxa"/>
            <w:shd w:val="clear" w:color="auto" w:fill="E2F0D9"/>
            <w:vAlign w:val="center"/>
          </w:tcPr>
          <w:p w14:paraId="30DC330C" w14:textId="77777777" w:rsidR="00B87484" w:rsidRDefault="003F32DE">
            <w:pPr>
              <w:jc w:val="center"/>
            </w:pPr>
            <w:r>
              <w:t>Throwing and Catching</w:t>
            </w:r>
          </w:p>
        </w:tc>
        <w:tc>
          <w:tcPr>
            <w:tcW w:w="5083" w:type="dxa"/>
            <w:shd w:val="clear" w:color="auto" w:fill="C6E0B4"/>
            <w:vAlign w:val="center"/>
          </w:tcPr>
          <w:p w14:paraId="0A9F2569" w14:textId="77777777" w:rsidR="00B87484" w:rsidRDefault="003F32DE">
            <w:pPr>
              <w:jc w:val="center"/>
            </w:pPr>
            <w:r>
              <w:t>realPE Fitness – ball chasing and floor work</w:t>
            </w:r>
          </w:p>
        </w:tc>
      </w:tr>
    </w:tbl>
    <w:p w14:paraId="1C9FAC4A" w14:textId="77777777" w:rsidR="00B87484" w:rsidRDefault="003F32DE">
      <w:r>
        <w:br w:type="page"/>
      </w:r>
    </w:p>
    <w:p w14:paraId="34A16082" w14:textId="77777777" w:rsidR="00B87484" w:rsidRDefault="003F32DE">
      <w:pPr>
        <w:jc w:val="center"/>
      </w:pPr>
      <w:r>
        <w:rPr>
          <w:b/>
          <w:sz w:val="40"/>
        </w:rPr>
        <w:lastRenderedPageBreak/>
        <w:t>PE Curriculum Overview</w:t>
      </w:r>
    </w:p>
    <w:p w14:paraId="2E003BF6" w14:textId="77777777" w:rsidR="00B87484" w:rsidRDefault="003F32DE">
      <w:pPr>
        <w:jc w:val="center"/>
      </w:pPr>
      <w:r>
        <w:rPr>
          <w:b/>
          <w:sz w:val="32"/>
        </w:rPr>
        <w:t>Year 3 Activities</w:t>
      </w:r>
    </w:p>
    <w:tbl>
      <w:tblPr>
        <w:tblStyle w:val="TableGrid"/>
        <w:tblW w:w="0" w:type="auto"/>
        <w:jc w:val="center"/>
        <w:tblLook w:val="04A0" w:firstRow="1" w:lastRow="0" w:firstColumn="1" w:lastColumn="0" w:noHBand="0" w:noVBand="1"/>
      </w:tblPr>
      <w:tblGrid>
        <w:gridCol w:w="5080"/>
        <w:gridCol w:w="5080"/>
        <w:gridCol w:w="5080"/>
      </w:tblGrid>
      <w:tr w:rsidR="00B87484" w14:paraId="2928D22A" w14:textId="77777777">
        <w:trPr>
          <w:jc w:val="center"/>
        </w:trPr>
        <w:tc>
          <w:tcPr>
            <w:tcW w:w="15249" w:type="dxa"/>
            <w:gridSpan w:val="3"/>
            <w:vAlign w:val="center"/>
          </w:tcPr>
          <w:p w14:paraId="5A0912F3" w14:textId="77777777" w:rsidR="00B87484" w:rsidRDefault="003F32DE">
            <w:pPr>
              <w:jc w:val="center"/>
            </w:pPr>
            <w:r>
              <w:rPr>
                <w:b/>
                <w:sz w:val="28"/>
              </w:rPr>
              <w:t>Year 3 Activities</w:t>
            </w:r>
          </w:p>
        </w:tc>
      </w:tr>
      <w:tr w:rsidR="00B87484" w14:paraId="2E40151E" w14:textId="77777777">
        <w:trPr>
          <w:jc w:val="center"/>
        </w:trPr>
        <w:tc>
          <w:tcPr>
            <w:tcW w:w="5083" w:type="dxa"/>
            <w:vAlign w:val="center"/>
          </w:tcPr>
          <w:p w14:paraId="1E135F97" w14:textId="77777777" w:rsidR="00B87484" w:rsidRDefault="00B87484">
            <w:pPr>
              <w:jc w:val="center"/>
            </w:pPr>
          </w:p>
        </w:tc>
        <w:tc>
          <w:tcPr>
            <w:tcW w:w="5083" w:type="dxa"/>
            <w:shd w:val="clear" w:color="auto" w:fill="E2F0D9"/>
            <w:vAlign w:val="center"/>
          </w:tcPr>
          <w:p w14:paraId="6846DE86" w14:textId="15150C0F" w:rsidR="00B87484" w:rsidRDefault="00B4697A">
            <w:pPr>
              <w:jc w:val="center"/>
            </w:pPr>
            <w:r>
              <w:rPr>
                <w:b/>
                <w:sz w:val="22"/>
              </w:rPr>
              <w:t>Session 1</w:t>
            </w:r>
          </w:p>
        </w:tc>
        <w:tc>
          <w:tcPr>
            <w:tcW w:w="5083" w:type="dxa"/>
            <w:shd w:val="clear" w:color="auto" w:fill="C6E0B4"/>
            <w:vAlign w:val="center"/>
          </w:tcPr>
          <w:p w14:paraId="01D39D24" w14:textId="15ED77CD" w:rsidR="00B87484" w:rsidRDefault="00B4697A">
            <w:pPr>
              <w:jc w:val="center"/>
            </w:pPr>
            <w:r>
              <w:rPr>
                <w:b/>
                <w:sz w:val="22"/>
              </w:rPr>
              <w:t>Session 2</w:t>
            </w:r>
          </w:p>
        </w:tc>
      </w:tr>
      <w:tr w:rsidR="00B87484" w14:paraId="6B1AEA8C" w14:textId="77777777">
        <w:trPr>
          <w:jc w:val="center"/>
        </w:trPr>
        <w:tc>
          <w:tcPr>
            <w:tcW w:w="5083" w:type="dxa"/>
            <w:vAlign w:val="center"/>
          </w:tcPr>
          <w:p w14:paraId="6B76EBBA" w14:textId="77777777" w:rsidR="00B87484" w:rsidRDefault="003F32DE">
            <w:pPr>
              <w:jc w:val="center"/>
            </w:pPr>
            <w:r>
              <w:rPr>
                <w:b/>
              </w:rPr>
              <w:t>Autumn 1</w:t>
            </w:r>
          </w:p>
        </w:tc>
        <w:tc>
          <w:tcPr>
            <w:tcW w:w="5083" w:type="dxa"/>
            <w:shd w:val="clear" w:color="auto" w:fill="E2F0D9"/>
            <w:vAlign w:val="center"/>
          </w:tcPr>
          <w:p w14:paraId="4C3E2885" w14:textId="77777777" w:rsidR="00B87484" w:rsidRDefault="003F32DE">
            <w:pPr>
              <w:jc w:val="center"/>
            </w:pPr>
            <w:r>
              <w:t>Football</w:t>
            </w:r>
          </w:p>
        </w:tc>
        <w:tc>
          <w:tcPr>
            <w:tcW w:w="5083" w:type="dxa"/>
            <w:shd w:val="clear" w:color="auto" w:fill="C6E0B4"/>
            <w:vAlign w:val="center"/>
          </w:tcPr>
          <w:p w14:paraId="07A54A2A" w14:textId="77777777" w:rsidR="00B87484" w:rsidRDefault="003F32DE">
            <w:pPr>
              <w:jc w:val="center"/>
            </w:pPr>
            <w:r>
              <w:t>realPE Personal – footwork and balance</w:t>
            </w:r>
          </w:p>
        </w:tc>
      </w:tr>
      <w:tr w:rsidR="00B87484" w14:paraId="49C62268" w14:textId="77777777">
        <w:trPr>
          <w:jc w:val="center"/>
        </w:trPr>
        <w:tc>
          <w:tcPr>
            <w:tcW w:w="5083" w:type="dxa"/>
            <w:vAlign w:val="center"/>
          </w:tcPr>
          <w:p w14:paraId="02A4ED08" w14:textId="77777777" w:rsidR="00B87484" w:rsidRDefault="003F32DE">
            <w:pPr>
              <w:jc w:val="center"/>
            </w:pPr>
            <w:r>
              <w:rPr>
                <w:b/>
              </w:rPr>
              <w:t>Autumn 2</w:t>
            </w:r>
          </w:p>
        </w:tc>
        <w:tc>
          <w:tcPr>
            <w:tcW w:w="5083" w:type="dxa"/>
            <w:shd w:val="clear" w:color="auto" w:fill="E2F0D9"/>
            <w:vAlign w:val="center"/>
          </w:tcPr>
          <w:p w14:paraId="0C25FC3D" w14:textId="77777777" w:rsidR="00B87484" w:rsidRDefault="003F32DE">
            <w:pPr>
              <w:jc w:val="center"/>
            </w:pPr>
            <w:r>
              <w:t>Netball</w:t>
            </w:r>
          </w:p>
        </w:tc>
        <w:tc>
          <w:tcPr>
            <w:tcW w:w="5083" w:type="dxa"/>
            <w:shd w:val="clear" w:color="auto" w:fill="C6E0B4"/>
            <w:vAlign w:val="center"/>
          </w:tcPr>
          <w:p w14:paraId="284A69B6" w14:textId="77777777" w:rsidR="00B87484" w:rsidRDefault="003F32DE">
            <w:pPr>
              <w:jc w:val="center"/>
            </w:pPr>
            <w:r>
              <w:t>realPE Social – jumping, landing and balance</w:t>
            </w:r>
          </w:p>
        </w:tc>
      </w:tr>
      <w:tr w:rsidR="00B87484" w14:paraId="7ADF92C4" w14:textId="77777777">
        <w:trPr>
          <w:jc w:val="center"/>
        </w:trPr>
        <w:tc>
          <w:tcPr>
            <w:tcW w:w="5083" w:type="dxa"/>
            <w:vAlign w:val="center"/>
          </w:tcPr>
          <w:p w14:paraId="5122BC52" w14:textId="77777777" w:rsidR="00B87484" w:rsidRDefault="003F32DE">
            <w:pPr>
              <w:jc w:val="center"/>
            </w:pPr>
            <w:r>
              <w:rPr>
                <w:b/>
              </w:rPr>
              <w:t>Spring 1</w:t>
            </w:r>
          </w:p>
        </w:tc>
        <w:tc>
          <w:tcPr>
            <w:tcW w:w="5083" w:type="dxa"/>
            <w:shd w:val="clear" w:color="auto" w:fill="E2F0D9"/>
            <w:vAlign w:val="center"/>
          </w:tcPr>
          <w:p w14:paraId="3C9F715A" w14:textId="0F8D1F84" w:rsidR="00B87484" w:rsidRDefault="00C02449">
            <w:pPr>
              <w:jc w:val="center"/>
            </w:pPr>
            <w:r>
              <w:t>Badmin</w:t>
            </w:r>
            <w:r w:rsidR="003F32DE">
              <w:t>ton / Skipping</w:t>
            </w:r>
          </w:p>
        </w:tc>
        <w:tc>
          <w:tcPr>
            <w:tcW w:w="5083" w:type="dxa"/>
            <w:shd w:val="clear" w:color="auto" w:fill="C6E0B4"/>
            <w:vAlign w:val="center"/>
          </w:tcPr>
          <w:p w14:paraId="4BCC622F" w14:textId="77777777" w:rsidR="00B87484" w:rsidRDefault="003F32DE">
            <w:pPr>
              <w:jc w:val="center"/>
            </w:pPr>
            <w:r>
              <w:t>realPE Cognitive – dynamic balance and stance</w:t>
            </w:r>
          </w:p>
        </w:tc>
      </w:tr>
      <w:tr w:rsidR="00B87484" w14:paraId="69E34C48" w14:textId="77777777">
        <w:trPr>
          <w:jc w:val="center"/>
        </w:trPr>
        <w:tc>
          <w:tcPr>
            <w:tcW w:w="5083" w:type="dxa"/>
            <w:vAlign w:val="center"/>
          </w:tcPr>
          <w:p w14:paraId="6E0E6668" w14:textId="77777777" w:rsidR="00B87484" w:rsidRDefault="003F32DE">
            <w:pPr>
              <w:jc w:val="center"/>
            </w:pPr>
            <w:r>
              <w:rPr>
                <w:b/>
              </w:rPr>
              <w:t>Spring 2</w:t>
            </w:r>
          </w:p>
        </w:tc>
        <w:tc>
          <w:tcPr>
            <w:tcW w:w="5083" w:type="dxa"/>
            <w:shd w:val="clear" w:color="auto" w:fill="E2F0D9"/>
            <w:vAlign w:val="center"/>
          </w:tcPr>
          <w:p w14:paraId="397B91B4" w14:textId="77777777" w:rsidR="00B87484" w:rsidRDefault="003F32DE">
            <w:pPr>
              <w:jc w:val="center"/>
            </w:pPr>
            <w:r>
              <w:t>Throwing and Catching</w:t>
            </w:r>
          </w:p>
        </w:tc>
        <w:tc>
          <w:tcPr>
            <w:tcW w:w="5083" w:type="dxa"/>
            <w:shd w:val="clear" w:color="auto" w:fill="C6E0B4"/>
            <w:vAlign w:val="center"/>
          </w:tcPr>
          <w:p w14:paraId="54916BD9" w14:textId="77777777" w:rsidR="00B87484" w:rsidRDefault="003F32DE">
            <w:pPr>
              <w:jc w:val="center"/>
            </w:pPr>
            <w:r>
              <w:t>realPE Creative – ball skills and counter balance</w:t>
            </w:r>
          </w:p>
        </w:tc>
      </w:tr>
      <w:tr w:rsidR="00B87484" w14:paraId="38ADE913" w14:textId="77777777">
        <w:trPr>
          <w:jc w:val="center"/>
        </w:trPr>
        <w:tc>
          <w:tcPr>
            <w:tcW w:w="5083" w:type="dxa"/>
            <w:vAlign w:val="center"/>
          </w:tcPr>
          <w:p w14:paraId="4FF247F0" w14:textId="77777777" w:rsidR="00B87484" w:rsidRDefault="003F32DE">
            <w:pPr>
              <w:jc w:val="center"/>
            </w:pPr>
            <w:r>
              <w:rPr>
                <w:b/>
              </w:rPr>
              <w:t>Summer 1</w:t>
            </w:r>
          </w:p>
        </w:tc>
        <w:tc>
          <w:tcPr>
            <w:tcW w:w="5083" w:type="dxa"/>
            <w:shd w:val="clear" w:color="auto" w:fill="E2F0D9"/>
            <w:vAlign w:val="center"/>
          </w:tcPr>
          <w:p w14:paraId="1CBE9D9A" w14:textId="77777777" w:rsidR="00B87484" w:rsidRDefault="003F32DE">
            <w:pPr>
              <w:jc w:val="center"/>
            </w:pPr>
            <w:r>
              <w:t>Athletics</w:t>
            </w:r>
          </w:p>
        </w:tc>
        <w:tc>
          <w:tcPr>
            <w:tcW w:w="5083" w:type="dxa"/>
            <w:shd w:val="clear" w:color="auto" w:fill="C6E0B4"/>
            <w:vAlign w:val="center"/>
          </w:tcPr>
          <w:p w14:paraId="57B0E77F" w14:textId="77777777" w:rsidR="00B87484" w:rsidRDefault="003F32DE">
            <w:pPr>
              <w:jc w:val="center"/>
            </w:pPr>
            <w:r>
              <w:t>realPE Physical – sending, receiving, reaction and response</w:t>
            </w:r>
          </w:p>
        </w:tc>
      </w:tr>
      <w:tr w:rsidR="00B87484" w14:paraId="158CCF2C" w14:textId="77777777">
        <w:trPr>
          <w:jc w:val="center"/>
        </w:trPr>
        <w:tc>
          <w:tcPr>
            <w:tcW w:w="5083" w:type="dxa"/>
            <w:vAlign w:val="center"/>
          </w:tcPr>
          <w:p w14:paraId="02D35400" w14:textId="77777777" w:rsidR="00B87484" w:rsidRDefault="003F32DE">
            <w:pPr>
              <w:jc w:val="center"/>
            </w:pPr>
            <w:r>
              <w:rPr>
                <w:b/>
              </w:rPr>
              <w:t>Summer 2</w:t>
            </w:r>
          </w:p>
        </w:tc>
        <w:tc>
          <w:tcPr>
            <w:tcW w:w="5083" w:type="dxa"/>
            <w:shd w:val="clear" w:color="auto" w:fill="E2F0D9"/>
            <w:vAlign w:val="center"/>
          </w:tcPr>
          <w:p w14:paraId="004A2C2A" w14:textId="77777777" w:rsidR="00B87484" w:rsidRDefault="003F32DE">
            <w:pPr>
              <w:jc w:val="center"/>
            </w:pPr>
            <w:r>
              <w:t>Striking and Fielding</w:t>
            </w:r>
          </w:p>
        </w:tc>
        <w:tc>
          <w:tcPr>
            <w:tcW w:w="5083" w:type="dxa"/>
            <w:shd w:val="clear" w:color="auto" w:fill="C6E0B4"/>
            <w:vAlign w:val="center"/>
          </w:tcPr>
          <w:p w14:paraId="388D0886" w14:textId="77777777" w:rsidR="00B87484" w:rsidRDefault="003F32DE">
            <w:pPr>
              <w:jc w:val="center"/>
            </w:pPr>
            <w:r>
              <w:t>realPE Fitness – ball chasing and floor work</w:t>
            </w:r>
          </w:p>
        </w:tc>
      </w:tr>
    </w:tbl>
    <w:p w14:paraId="55F4940A" w14:textId="77777777" w:rsidR="00B87484" w:rsidRDefault="003F32DE">
      <w:r>
        <w:br w:type="page"/>
      </w:r>
    </w:p>
    <w:p w14:paraId="22E0214C" w14:textId="77777777" w:rsidR="00B87484" w:rsidRDefault="003F32DE">
      <w:pPr>
        <w:jc w:val="center"/>
      </w:pPr>
      <w:r>
        <w:rPr>
          <w:b/>
          <w:sz w:val="40"/>
        </w:rPr>
        <w:lastRenderedPageBreak/>
        <w:t>PE Curriculum Overview</w:t>
      </w:r>
    </w:p>
    <w:p w14:paraId="0B6A1609" w14:textId="77777777" w:rsidR="00B87484" w:rsidRDefault="003F32DE">
      <w:pPr>
        <w:jc w:val="center"/>
      </w:pPr>
      <w:r>
        <w:rPr>
          <w:b/>
          <w:sz w:val="32"/>
        </w:rPr>
        <w:t>Year 4 Activities</w:t>
      </w:r>
    </w:p>
    <w:tbl>
      <w:tblPr>
        <w:tblStyle w:val="TableGrid"/>
        <w:tblW w:w="0" w:type="auto"/>
        <w:jc w:val="center"/>
        <w:tblLook w:val="04A0" w:firstRow="1" w:lastRow="0" w:firstColumn="1" w:lastColumn="0" w:noHBand="0" w:noVBand="1"/>
      </w:tblPr>
      <w:tblGrid>
        <w:gridCol w:w="5080"/>
        <w:gridCol w:w="5080"/>
        <w:gridCol w:w="5080"/>
      </w:tblGrid>
      <w:tr w:rsidR="00B87484" w14:paraId="3A83514E" w14:textId="77777777">
        <w:trPr>
          <w:jc w:val="center"/>
        </w:trPr>
        <w:tc>
          <w:tcPr>
            <w:tcW w:w="15249" w:type="dxa"/>
            <w:gridSpan w:val="3"/>
            <w:vAlign w:val="center"/>
          </w:tcPr>
          <w:p w14:paraId="7FDC1E4C" w14:textId="77777777" w:rsidR="00B87484" w:rsidRDefault="003F32DE">
            <w:pPr>
              <w:jc w:val="center"/>
            </w:pPr>
            <w:r>
              <w:rPr>
                <w:b/>
                <w:sz w:val="28"/>
              </w:rPr>
              <w:t>Year 4 Activities</w:t>
            </w:r>
          </w:p>
        </w:tc>
      </w:tr>
      <w:tr w:rsidR="00B87484" w14:paraId="7456B29C" w14:textId="77777777">
        <w:trPr>
          <w:jc w:val="center"/>
        </w:trPr>
        <w:tc>
          <w:tcPr>
            <w:tcW w:w="5083" w:type="dxa"/>
            <w:vAlign w:val="center"/>
          </w:tcPr>
          <w:p w14:paraId="5AD2F560" w14:textId="77777777" w:rsidR="00B87484" w:rsidRDefault="00B87484">
            <w:pPr>
              <w:jc w:val="center"/>
            </w:pPr>
          </w:p>
        </w:tc>
        <w:tc>
          <w:tcPr>
            <w:tcW w:w="5083" w:type="dxa"/>
            <w:shd w:val="clear" w:color="auto" w:fill="E2F0D9"/>
            <w:vAlign w:val="center"/>
          </w:tcPr>
          <w:p w14:paraId="6A1C4E1F" w14:textId="0CB317B7" w:rsidR="00B87484" w:rsidRDefault="00B4697A">
            <w:pPr>
              <w:jc w:val="center"/>
            </w:pPr>
            <w:r>
              <w:rPr>
                <w:b/>
                <w:sz w:val="22"/>
              </w:rPr>
              <w:t>Session 1</w:t>
            </w:r>
          </w:p>
        </w:tc>
        <w:tc>
          <w:tcPr>
            <w:tcW w:w="5083" w:type="dxa"/>
            <w:shd w:val="clear" w:color="auto" w:fill="C6E0B4"/>
            <w:vAlign w:val="center"/>
          </w:tcPr>
          <w:p w14:paraId="5AEDEAD4" w14:textId="111B2644" w:rsidR="00B87484" w:rsidRDefault="00B4697A">
            <w:pPr>
              <w:jc w:val="center"/>
            </w:pPr>
            <w:r>
              <w:rPr>
                <w:b/>
                <w:sz w:val="22"/>
              </w:rPr>
              <w:t>Session 2</w:t>
            </w:r>
          </w:p>
        </w:tc>
      </w:tr>
      <w:tr w:rsidR="00B87484" w14:paraId="17D38AD6" w14:textId="77777777">
        <w:trPr>
          <w:jc w:val="center"/>
        </w:trPr>
        <w:tc>
          <w:tcPr>
            <w:tcW w:w="5083" w:type="dxa"/>
            <w:vAlign w:val="center"/>
          </w:tcPr>
          <w:p w14:paraId="3D0F0495" w14:textId="77777777" w:rsidR="00B87484" w:rsidRDefault="003F32DE">
            <w:pPr>
              <w:jc w:val="center"/>
            </w:pPr>
            <w:r>
              <w:rPr>
                <w:b/>
              </w:rPr>
              <w:t>Autumn 1</w:t>
            </w:r>
          </w:p>
        </w:tc>
        <w:tc>
          <w:tcPr>
            <w:tcW w:w="5083" w:type="dxa"/>
            <w:shd w:val="clear" w:color="auto" w:fill="E2F0D9"/>
            <w:vAlign w:val="center"/>
          </w:tcPr>
          <w:p w14:paraId="042F8FFD" w14:textId="77777777" w:rsidR="00B87484" w:rsidRDefault="003F32DE">
            <w:pPr>
              <w:jc w:val="center"/>
            </w:pPr>
            <w:r>
              <w:t>Nimble Nets</w:t>
            </w:r>
          </w:p>
        </w:tc>
        <w:tc>
          <w:tcPr>
            <w:tcW w:w="5083" w:type="dxa"/>
            <w:shd w:val="clear" w:color="auto" w:fill="C6E0B4"/>
            <w:vAlign w:val="center"/>
          </w:tcPr>
          <w:p w14:paraId="2FB397CE" w14:textId="77777777" w:rsidR="00B87484" w:rsidRDefault="003F32DE">
            <w:pPr>
              <w:jc w:val="center"/>
            </w:pPr>
            <w:r>
              <w:t>realPE Personal – footwork and balance</w:t>
            </w:r>
          </w:p>
        </w:tc>
      </w:tr>
      <w:tr w:rsidR="00B87484" w14:paraId="2A77348C" w14:textId="77777777">
        <w:trPr>
          <w:jc w:val="center"/>
        </w:trPr>
        <w:tc>
          <w:tcPr>
            <w:tcW w:w="5083" w:type="dxa"/>
            <w:vAlign w:val="center"/>
          </w:tcPr>
          <w:p w14:paraId="2981F4C8" w14:textId="77777777" w:rsidR="00B87484" w:rsidRDefault="003F32DE">
            <w:pPr>
              <w:jc w:val="center"/>
            </w:pPr>
            <w:r>
              <w:rPr>
                <w:b/>
              </w:rPr>
              <w:t>Autumn 2</w:t>
            </w:r>
          </w:p>
        </w:tc>
        <w:tc>
          <w:tcPr>
            <w:tcW w:w="5083" w:type="dxa"/>
            <w:shd w:val="clear" w:color="auto" w:fill="E2F0D9"/>
            <w:vAlign w:val="center"/>
          </w:tcPr>
          <w:p w14:paraId="7998699B" w14:textId="77777777" w:rsidR="00B87484" w:rsidRDefault="003F32DE">
            <w:pPr>
              <w:jc w:val="center"/>
            </w:pPr>
            <w:r>
              <w:t>Invaders</w:t>
            </w:r>
          </w:p>
        </w:tc>
        <w:tc>
          <w:tcPr>
            <w:tcW w:w="5083" w:type="dxa"/>
            <w:shd w:val="clear" w:color="auto" w:fill="C6E0B4"/>
            <w:vAlign w:val="center"/>
          </w:tcPr>
          <w:p w14:paraId="67184E0D" w14:textId="77777777" w:rsidR="00B87484" w:rsidRDefault="003F32DE">
            <w:pPr>
              <w:jc w:val="center"/>
            </w:pPr>
            <w:r>
              <w:t>realPE Social – jumping, landing and balance</w:t>
            </w:r>
          </w:p>
        </w:tc>
      </w:tr>
      <w:tr w:rsidR="00B87484" w14:paraId="0B495ED3" w14:textId="77777777">
        <w:trPr>
          <w:jc w:val="center"/>
        </w:trPr>
        <w:tc>
          <w:tcPr>
            <w:tcW w:w="5083" w:type="dxa"/>
            <w:vAlign w:val="center"/>
          </w:tcPr>
          <w:p w14:paraId="3A27A0F2" w14:textId="77777777" w:rsidR="00B87484" w:rsidRDefault="003F32DE">
            <w:pPr>
              <w:jc w:val="center"/>
            </w:pPr>
            <w:r>
              <w:rPr>
                <w:b/>
              </w:rPr>
              <w:t>Spring 1</w:t>
            </w:r>
          </w:p>
        </w:tc>
        <w:tc>
          <w:tcPr>
            <w:tcW w:w="5083" w:type="dxa"/>
            <w:shd w:val="clear" w:color="auto" w:fill="E2F0D9"/>
            <w:vAlign w:val="center"/>
          </w:tcPr>
          <w:p w14:paraId="1D5645B3" w14:textId="77777777" w:rsidR="00B87484" w:rsidRDefault="003F32DE">
            <w:pPr>
              <w:jc w:val="center"/>
            </w:pPr>
            <w:r>
              <w:t>Step to the beat</w:t>
            </w:r>
          </w:p>
        </w:tc>
        <w:tc>
          <w:tcPr>
            <w:tcW w:w="5083" w:type="dxa"/>
            <w:shd w:val="clear" w:color="auto" w:fill="C6E0B4"/>
            <w:vAlign w:val="center"/>
          </w:tcPr>
          <w:p w14:paraId="11BC9914" w14:textId="77777777" w:rsidR="00B87484" w:rsidRDefault="003F32DE">
            <w:pPr>
              <w:jc w:val="center"/>
            </w:pPr>
            <w:r>
              <w:t>realPE Cognitive – dynamic balance and stance</w:t>
            </w:r>
          </w:p>
        </w:tc>
      </w:tr>
      <w:tr w:rsidR="00B87484" w14:paraId="73487076" w14:textId="77777777">
        <w:trPr>
          <w:jc w:val="center"/>
        </w:trPr>
        <w:tc>
          <w:tcPr>
            <w:tcW w:w="5083" w:type="dxa"/>
            <w:vAlign w:val="center"/>
          </w:tcPr>
          <w:p w14:paraId="18C76DDE" w14:textId="77777777" w:rsidR="00B87484" w:rsidRDefault="003F32DE">
            <w:pPr>
              <w:jc w:val="center"/>
            </w:pPr>
            <w:r>
              <w:rPr>
                <w:b/>
              </w:rPr>
              <w:t>Spring 2</w:t>
            </w:r>
          </w:p>
        </w:tc>
        <w:tc>
          <w:tcPr>
            <w:tcW w:w="5083" w:type="dxa"/>
            <w:shd w:val="clear" w:color="auto" w:fill="E2F0D9"/>
            <w:vAlign w:val="center"/>
          </w:tcPr>
          <w:p w14:paraId="35CE8D61" w14:textId="77777777" w:rsidR="00B87484" w:rsidRDefault="003F32DE">
            <w:pPr>
              <w:jc w:val="center"/>
            </w:pPr>
            <w:r>
              <w:t>Mighty Movers</w:t>
            </w:r>
          </w:p>
        </w:tc>
        <w:tc>
          <w:tcPr>
            <w:tcW w:w="5083" w:type="dxa"/>
            <w:shd w:val="clear" w:color="auto" w:fill="C6E0B4"/>
            <w:vAlign w:val="center"/>
          </w:tcPr>
          <w:p w14:paraId="501290C3" w14:textId="77777777" w:rsidR="00B87484" w:rsidRDefault="003F32DE">
            <w:pPr>
              <w:jc w:val="center"/>
            </w:pPr>
            <w:r>
              <w:t>realPE Creative – ball skills and counter balance</w:t>
            </w:r>
          </w:p>
        </w:tc>
      </w:tr>
      <w:tr w:rsidR="00B87484" w14:paraId="7B08806D" w14:textId="77777777">
        <w:trPr>
          <w:jc w:val="center"/>
        </w:trPr>
        <w:tc>
          <w:tcPr>
            <w:tcW w:w="5083" w:type="dxa"/>
            <w:vAlign w:val="center"/>
          </w:tcPr>
          <w:p w14:paraId="3D0F6716" w14:textId="77777777" w:rsidR="00B87484" w:rsidRDefault="003F32DE">
            <w:pPr>
              <w:jc w:val="center"/>
            </w:pPr>
            <w:r>
              <w:rPr>
                <w:b/>
              </w:rPr>
              <w:t>Summer 1</w:t>
            </w:r>
          </w:p>
        </w:tc>
        <w:tc>
          <w:tcPr>
            <w:tcW w:w="5083" w:type="dxa"/>
            <w:shd w:val="clear" w:color="auto" w:fill="E2F0D9"/>
            <w:vAlign w:val="center"/>
          </w:tcPr>
          <w:p w14:paraId="12F29987" w14:textId="77777777" w:rsidR="00B87484" w:rsidRDefault="003F32DE">
            <w:pPr>
              <w:jc w:val="center"/>
            </w:pPr>
            <w:r>
              <w:t>Athletics</w:t>
            </w:r>
          </w:p>
        </w:tc>
        <w:tc>
          <w:tcPr>
            <w:tcW w:w="5083" w:type="dxa"/>
            <w:shd w:val="clear" w:color="auto" w:fill="C6E0B4"/>
            <w:vAlign w:val="center"/>
          </w:tcPr>
          <w:p w14:paraId="7FF87E0C" w14:textId="77777777" w:rsidR="00B87484" w:rsidRDefault="003F32DE">
            <w:pPr>
              <w:jc w:val="center"/>
            </w:pPr>
            <w:r>
              <w:t>realPE Physical – sending, receiving, reaction and response</w:t>
            </w:r>
          </w:p>
        </w:tc>
      </w:tr>
      <w:tr w:rsidR="00B87484" w14:paraId="4CD3090E" w14:textId="77777777">
        <w:trPr>
          <w:jc w:val="center"/>
        </w:trPr>
        <w:tc>
          <w:tcPr>
            <w:tcW w:w="5083" w:type="dxa"/>
            <w:vAlign w:val="center"/>
          </w:tcPr>
          <w:p w14:paraId="1033CF5C" w14:textId="77777777" w:rsidR="00B87484" w:rsidRDefault="003F32DE">
            <w:pPr>
              <w:jc w:val="center"/>
            </w:pPr>
            <w:r>
              <w:rPr>
                <w:b/>
              </w:rPr>
              <w:t>Summer 2</w:t>
            </w:r>
          </w:p>
        </w:tc>
        <w:tc>
          <w:tcPr>
            <w:tcW w:w="5083" w:type="dxa"/>
            <w:shd w:val="clear" w:color="auto" w:fill="E2F0D9"/>
            <w:vAlign w:val="center"/>
          </w:tcPr>
          <w:p w14:paraId="2EA6B658" w14:textId="77777777" w:rsidR="00B87484" w:rsidRDefault="003F32DE">
            <w:pPr>
              <w:jc w:val="center"/>
            </w:pPr>
            <w:r>
              <w:t>Striking and Fielding</w:t>
            </w:r>
          </w:p>
        </w:tc>
        <w:tc>
          <w:tcPr>
            <w:tcW w:w="5083" w:type="dxa"/>
            <w:shd w:val="clear" w:color="auto" w:fill="C6E0B4"/>
            <w:vAlign w:val="center"/>
          </w:tcPr>
          <w:p w14:paraId="4CAE111B" w14:textId="77777777" w:rsidR="00B87484" w:rsidRDefault="003F32DE">
            <w:pPr>
              <w:jc w:val="center"/>
            </w:pPr>
            <w:r>
              <w:t>realPE Fitness – ball chasing and floor work</w:t>
            </w:r>
          </w:p>
        </w:tc>
      </w:tr>
    </w:tbl>
    <w:p w14:paraId="570F4C87" w14:textId="77777777" w:rsidR="00B87484" w:rsidRDefault="003F32DE">
      <w:r>
        <w:br w:type="page"/>
      </w:r>
    </w:p>
    <w:p w14:paraId="00F7CD36" w14:textId="77777777" w:rsidR="00B87484" w:rsidRDefault="003F32DE">
      <w:pPr>
        <w:jc w:val="center"/>
      </w:pPr>
      <w:r>
        <w:rPr>
          <w:b/>
          <w:sz w:val="40"/>
        </w:rPr>
        <w:lastRenderedPageBreak/>
        <w:t>PE Curriculum Overview</w:t>
      </w:r>
    </w:p>
    <w:p w14:paraId="3D882EE4" w14:textId="77777777" w:rsidR="00B87484" w:rsidRDefault="003F32DE">
      <w:pPr>
        <w:jc w:val="center"/>
      </w:pPr>
      <w:r>
        <w:rPr>
          <w:b/>
          <w:sz w:val="32"/>
        </w:rPr>
        <w:t>Year 5 Activities</w:t>
      </w:r>
    </w:p>
    <w:tbl>
      <w:tblPr>
        <w:tblStyle w:val="TableGrid"/>
        <w:tblW w:w="0" w:type="auto"/>
        <w:jc w:val="center"/>
        <w:tblLook w:val="04A0" w:firstRow="1" w:lastRow="0" w:firstColumn="1" w:lastColumn="0" w:noHBand="0" w:noVBand="1"/>
      </w:tblPr>
      <w:tblGrid>
        <w:gridCol w:w="5080"/>
        <w:gridCol w:w="5080"/>
        <w:gridCol w:w="5080"/>
      </w:tblGrid>
      <w:tr w:rsidR="00B87484" w14:paraId="1E28B820" w14:textId="77777777">
        <w:trPr>
          <w:jc w:val="center"/>
        </w:trPr>
        <w:tc>
          <w:tcPr>
            <w:tcW w:w="15249" w:type="dxa"/>
            <w:gridSpan w:val="3"/>
            <w:vAlign w:val="center"/>
          </w:tcPr>
          <w:p w14:paraId="2C7BA2FE" w14:textId="77777777" w:rsidR="00B87484" w:rsidRDefault="003F32DE">
            <w:pPr>
              <w:jc w:val="center"/>
            </w:pPr>
            <w:r>
              <w:rPr>
                <w:b/>
                <w:sz w:val="28"/>
              </w:rPr>
              <w:t>Year 5 Activities</w:t>
            </w:r>
          </w:p>
        </w:tc>
      </w:tr>
      <w:tr w:rsidR="00B87484" w14:paraId="4C1D7A55" w14:textId="77777777">
        <w:trPr>
          <w:jc w:val="center"/>
        </w:trPr>
        <w:tc>
          <w:tcPr>
            <w:tcW w:w="5083" w:type="dxa"/>
            <w:vAlign w:val="center"/>
          </w:tcPr>
          <w:p w14:paraId="1B2C72E7" w14:textId="77777777" w:rsidR="00B87484" w:rsidRDefault="00B87484">
            <w:pPr>
              <w:jc w:val="center"/>
            </w:pPr>
          </w:p>
        </w:tc>
        <w:tc>
          <w:tcPr>
            <w:tcW w:w="5083" w:type="dxa"/>
            <w:shd w:val="clear" w:color="auto" w:fill="E2F0D9"/>
            <w:vAlign w:val="center"/>
          </w:tcPr>
          <w:p w14:paraId="1340C224" w14:textId="4B6619C3" w:rsidR="00B87484" w:rsidRDefault="00B4697A">
            <w:pPr>
              <w:jc w:val="center"/>
            </w:pPr>
            <w:r>
              <w:rPr>
                <w:b/>
                <w:sz w:val="22"/>
              </w:rPr>
              <w:t xml:space="preserve">Session 1 </w:t>
            </w:r>
          </w:p>
        </w:tc>
        <w:tc>
          <w:tcPr>
            <w:tcW w:w="5083" w:type="dxa"/>
            <w:shd w:val="clear" w:color="auto" w:fill="C6E0B4"/>
            <w:vAlign w:val="center"/>
          </w:tcPr>
          <w:p w14:paraId="366497BA" w14:textId="4666E23F" w:rsidR="00B87484" w:rsidRDefault="00B4697A">
            <w:pPr>
              <w:jc w:val="center"/>
            </w:pPr>
            <w:r>
              <w:rPr>
                <w:b/>
                <w:sz w:val="22"/>
              </w:rPr>
              <w:t xml:space="preserve">Session 2 </w:t>
            </w:r>
          </w:p>
        </w:tc>
      </w:tr>
      <w:tr w:rsidR="00B87484" w14:paraId="422BF303" w14:textId="77777777">
        <w:trPr>
          <w:jc w:val="center"/>
        </w:trPr>
        <w:tc>
          <w:tcPr>
            <w:tcW w:w="5083" w:type="dxa"/>
            <w:vAlign w:val="center"/>
          </w:tcPr>
          <w:p w14:paraId="21EAFED3" w14:textId="77777777" w:rsidR="00B87484" w:rsidRDefault="003F32DE">
            <w:pPr>
              <w:jc w:val="center"/>
            </w:pPr>
            <w:r>
              <w:rPr>
                <w:b/>
              </w:rPr>
              <w:t>Autumn 1</w:t>
            </w:r>
          </w:p>
        </w:tc>
        <w:tc>
          <w:tcPr>
            <w:tcW w:w="5083" w:type="dxa"/>
            <w:shd w:val="clear" w:color="auto" w:fill="E2F0D9"/>
            <w:vAlign w:val="center"/>
          </w:tcPr>
          <w:p w14:paraId="4F3EA65D" w14:textId="77777777" w:rsidR="00B87484" w:rsidRDefault="003F32DE">
            <w:pPr>
              <w:jc w:val="center"/>
            </w:pPr>
            <w:r>
              <w:t>Step to the Beat</w:t>
            </w:r>
          </w:p>
        </w:tc>
        <w:tc>
          <w:tcPr>
            <w:tcW w:w="5083" w:type="dxa"/>
            <w:shd w:val="clear" w:color="auto" w:fill="C6E0B4"/>
            <w:vAlign w:val="center"/>
          </w:tcPr>
          <w:p w14:paraId="31812317" w14:textId="77777777" w:rsidR="00B87484" w:rsidRDefault="003F32DE">
            <w:pPr>
              <w:jc w:val="center"/>
            </w:pPr>
            <w:r>
              <w:t>realPE Personal – footwork, balance, invasion, net and wall games</w:t>
            </w:r>
          </w:p>
        </w:tc>
      </w:tr>
      <w:tr w:rsidR="00B87484" w14:paraId="731650D0" w14:textId="77777777">
        <w:trPr>
          <w:jc w:val="center"/>
        </w:trPr>
        <w:tc>
          <w:tcPr>
            <w:tcW w:w="5083" w:type="dxa"/>
            <w:vAlign w:val="center"/>
          </w:tcPr>
          <w:p w14:paraId="2B1682C6" w14:textId="77777777" w:rsidR="00B87484" w:rsidRDefault="003F32DE">
            <w:pPr>
              <w:jc w:val="center"/>
            </w:pPr>
            <w:r>
              <w:rPr>
                <w:b/>
              </w:rPr>
              <w:t>Autumn 2</w:t>
            </w:r>
          </w:p>
        </w:tc>
        <w:tc>
          <w:tcPr>
            <w:tcW w:w="5083" w:type="dxa"/>
            <w:shd w:val="clear" w:color="auto" w:fill="E2F0D9"/>
            <w:vAlign w:val="center"/>
          </w:tcPr>
          <w:p w14:paraId="19A3A0C0" w14:textId="77777777" w:rsidR="00B87484" w:rsidRDefault="003F32DE">
            <w:pPr>
              <w:jc w:val="center"/>
            </w:pPr>
            <w:r>
              <w:t>Invaders</w:t>
            </w:r>
          </w:p>
        </w:tc>
        <w:tc>
          <w:tcPr>
            <w:tcW w:w="5083" w:type="dxa"/>
            <w:shd w:val="clear" w:color="auto" w:fill="C6E0B4"/>
            <w:vAlign w:val="center"/>
          </w:tcPr>
          <w:p w14:paraId="355AAFC8" w14:textId="77777777" w:rsidR="00B87484" w:rsidRDefault="003F32DE">
            <w:pPr>
              <w:jc w:val="center"/>
            </w:pPr>
            <w:r>
              <w:t>realPE Social – jumping, landing and balance</w:t>
            </w:r>
          </w:p>
        </w:tc>
      </w:tr>
      <w:tr w:rsidR="00B87484" w14:paraId="26F7E652" w14:textId="77777777">
        <w:trPr>
          <w:jc w:val="center"/>
        </w:trPr>
        <w:tc>
          <w:tcPr>
            <w:tcW w:w="5083" w:type="dxa"/>
            <w:vAlign w:val="center"/>
          </w:tcPr>
          <w:p w14:paraId="3A272E81" w14:textId="77777777" w:rsidR="00B87484" w:rsidRDefault="003F32DE">
            <w:pPr>
              <w:jc w:val="center"/>
            </w:pPr>
            <w:r>
              <w:rPr>
                <w:b/>
              </w:rPr>
              <w:t>Spring 1</w:t>
            </w:r>
          </w:p>
        </w:tc>
        <w:tc>
          <w:tcPr>
            <w:tcW w:w="5083" w:type="dxa"/>
            <w:shd w:val="clear" w:color="auto" w:fill="E2F0D9"/>
            <w:vAlign w:val="center"/>
          </w:tcPr>
          <w:p w14:paraId="0C2FD6EB" w14:textId="77777777" w:rsidR="00B87484" w:rsidRDefault="003F32DE">
            <w:pPr>
              <w:jc w:val="center"/>
            </w:pPr>
            <w:r>
              <w:t>Mighty Movers</w:t>
            </w:r>
          </w:p>
        </w:tc>
        <w:tc>
          <w:tcPr>
            <w:tcW w:w="5083" w:type="dxa"/>
            <w:shd w:val="clear" w:color="auto" w:fill="C6E0B4"/>
            <w:vAlign w:val="center"/>
          </w:tcPr>
          <w:p w14:paraId="2254B6DC" w14:textId="77777777" w:rsidR="00B87484" w:rsidRDefault="003F32DE">
            <w:pPr>
              <w:jc w:val="center"/>
            </w:pPr>
            <w:r>
              <w:t>realPE Cognitive – dynamic balance and stance</w:t>
            </w:r>
          </w:p>
        </w:tc>
      </w:tr>
      <w:tr w:rsidR="00B87484" w14:paraId="10EC8168" w14:textId="77777777">
        <w:trPr>
          <w:jc w:val="center"/>
        </w:trPr>
        <w:tc>
          <w:tcPr>
            <w:tcW w:w="5083" w:type="dxa"/>
            <w:vAlign w:val="center"/>
          </w:tcPr>
          <w:p w14:paraId="0F4BADCF" w14:textId="77777777" w:rsidR="00B87484" w:rsidRDefault="003F32DE">
            <w:pPr>
              <w:jc w:val="center"/>
            </w:pPr>
            <w:r>
              <w:rPr>
                <w:b/>
              </w:rPr>
              <w:t>Spring 2</w:t>
            </w:r>
          </w:p>
        </w:tc>
        <w:tc>
          <w:tcPr>
            <w:tcW w:w="5083" w:type="dxa"/>
            <w:shd w:val="clear" w:color="auto" w:fill="E2F0D9"/>
            <w:vAlign w:val="center"/>
          </w:tcPr>
          <w:p w14:paraId="6557A5C1" w14:textId="77777777" w:rsidR="00B87484" w:rsidRDefault="003F32DE">
            <w:pPr>
              <w:jc w:val="center"/>
            </w:pPr>
            <w:r>
              <w:t>Tennis</w:t>
            </w:r>
          </w:p>
        </w:tc>
        <w:tc>
          <w:tcPr>
            <w:tcW w:w="5083" w:type="dxa"/>
            <w:shd w:val="clear" w:color="auto" w:fill="C6E0B4"/>
            <w:vAlign w:val="center"/>
          </w:tcPr>
          <w:p w14:paraId="6E7EC8DC" w14:textId="77777777" w:rsidR="00B87484" w:rsidRDefault="003F32DE">
            <w:pPr>
              <w:jc w:val="center"/>
            </w:pPr>
            <w:r>
              <w:t>realPE Creative – ball skills, counter balance, invasion, net and wall games</w:t>
            </w:r>
          </w:p>
        </w:tc>
      </w:tr>
      <w:tr w:rsidR="00B87484" w14:paraId="1FA34BBD" w14:textId="77777777">
        <w:trPr>
          <w:jc w:val="center"/>
        </w:trPr>
        <w:tc>
          <w:tcPr>
            <w:tcW w:w="5083" w:type="dxa"/>
            <w:vAlign w:val="center"/>
          </w:tcPr>
          <w:p w14:paraId="5C2D3265" w14:textId="77777777" w:rsidR="00B87484" w:rsidRDefault="003F32DE">
            <w:pPr>
              <w:jc w:val="center"/>
            </w:pPr>
            <w:r>
              <w:rPr>
                <w:b/>
              </w:rPr>
              <w:t>Summer 1</w:t>
            </w:r>
          </w:p>
        </w:tc>
        <w:tc>
          <w:tcPr>
            <w:tcW w:w="5083" w:type="dxa"/>
            <w:shd w:val="clear" w:color="auto" w:fill="E2F0D9"/>
            <w:vAlign w:val="center"/>
          </w:tcPr>
          <w:p w14:paraId="4CF32EB2" w14:textId="77777777" w:rsidR="00B87484" w:rsidRDefault="003F32DE">
            <w:pPr>
              <w:jc w:val="center"/>
            </w:pPr>
            <w:r>
              <w:t>Athletics</w:t>
            </w:r>
          </w:p>
        </w:tc>
        <w:tc>
          <w:tcPr>
            <w:tcW w:w="5083" w:type="dxa"/>
            <w:shd w:val="clear" w:color="auto" w:fill="C6E0B4"/>
            <w:vAlign w:val="center"/>
          </w:tcPr>
          <w:p w14:paraId="285352FC" w14:textId="77777777" w:rsidR="00B87484" w:rsidRDefault="003F32DE">
            <w:pPr>
              <w:jc w:val="center"/>
            </w:pPr>
            <w:r>
              <w:t>realPE Physical – sending, receiving, reaction and response</w:t>
            </w:r>
          </w:p>
        </w:tc>
      </w:tr>
      <w:tr w:rsidR="00B87484" w14:paraId="0B5E1C71" w14:textId="77777777">
        <w:trPr>
          <w:jc w:val="center"/>
        </w:trPr>
        <w:tc>
          <w:tcPr>
            <w:tcW w:w="5083" w:type="dxa"/>
            <w:vAlign w:val="center"/>
          </w:tcPr>
          <w:p w14:paraId="569D625B" w14:textId="77777777" w:rsidR="00B87484" w:rsidRDefault="003F32DE">
            <w:pPr>
              <w:jc w:val="center"/>
            </w:pPr>
            <w:r>
              <w:rPr>
                <w:b/>
              </w:rPr>
              <w:t>Summer 2</w:t>
            </w:r>
          </w:p>
        </w:tc>
        <w:tc>
          <w:tcPr>
            <w:tcW w:w="5083" w:type="dxa"/>
            <w:shd w:val="clear" w:color="auto" w:fill="E2F0D9"/>
            <w:vAlign w:val="center"/>
          </w:tcPr>
          <w:p w14:paraId="6ED32EF2" w14:textId="77777777" w:rsidR="00B87484" w:rsidRDefault="003F32DE">
            <w:pPr>
              <w:jc w:val="center"/>
            </w:pPr>
            <w:r>
              <w:t>Striking and Fielding</w:t>
            </w:r>
          </w:p>
        </w:tc>
        <w:tc>
          <w:tcPr>
            <w:tcW w:w="5083" w:type="dxa"/>
            <w:shd w:val="clear" w:color="auto" w:fill="C6E0B4"/>
            <w:vAlign w:val="center"/>
          </w:tcPr>
          <w:p w14:paraId="36BCFDB7" w14:textId="77777777" w:rsidR="00B87484" w:rsidRDefault="003F32DE">
            <w:pPr>
              <w:jc w:val="center"/>
            </w:pPr>
            <w:r>
              <w:t>realPE Fitness – ball chasing and floor work</w:t>
            </w:r>
          </w:p>
        </w:tc>
      </w:tr>
    </w:tbl>
    <w:p w14:paraId="3475CF0D" w14:textId="77777777" w:rsidR="00B87484" w:rsidRDefault="003F32DE">
      <w:r>
        <w:br w:type="page"/>
      </w:r>
    </w:p>
    <w:p w14:paraId="269501D0" w14:textId="77777777" w:rsidR="00B87484" w:rsidRDefault="003F32DE">
      <w:pPr>
        <w:jc w:val="center"/>
      </w:pPr>
      <w:r>
        <w:rPr>
          <w:b/>
          <w:sz w:val="40"/>
        </w:rPr>
        <w:lastRenderedPageBreak/>
        <w:t>PE Curriculum Overview</w:t>
      </w:r>
    </w:p>
    <w:p w14:paraId="3D73451B" w14:textId="77777777" w:rsidR="00B87484" w:rsidRDefault="003F32DE">
      <w:pPr>
        <w:jc w:val="center"/>
      </w:pPr>
      <w:r>
        <w:rPr>
          <w:b/>
          <w:sz w:val="32"/>
        </w:rPr>
        <w:t>Year 6 Activities</w:t>
      </w:r>
    </w:p>
    <w:tbl>
      <w:tblPr>
        <w:tblStyle w:val="TableGrid"/>
        <w:tblW w:w="0" w:type="auto"/>
        <w:jc w:val="center"/>
        <w:tblLook w:val="04A0" w:firstRow="1" w:lastRow="0" w:firstColumn="1" w:lastColumn="0" w:noHBand="0" w:noVBand="1"/>
      </w:tblPr>
      <w:tblGrid>
        <w:gridCol w:w="5080"/>
        <w:gridCol w:w="5080"/>
        <w:gridCol w:w="5080"/>
      </w:tblGrid>
      <w:tr w:rsidR="00B87484" w14:paraId="45601F7F" w14:textId="77777777">
        <w:trPr>
          <w:jc w:val="center"/>
        </w:trPr>
        <w:tc>
          <w:tcPr>
            <w:tcW w:w="15249" w:type="dxa"/>
            <w:gridSpan w:val="3"/>
            <w:vAlign w:val="center"/>
          </w:tcPr>
          <w:p w14:paraId="0A2EEDA9" w14:textId="77777777" w:rsidR="00B87484" w:rsidRDefault="003F32DE">
            <w:pPr>
              <w:jc w:val="center"/>
            </w:pPr>
            <w:r>
              <w:rPr>
                <w:b/>
                <w:sz w:val="28"/>
              </w:rPr>
              <w:t>Year 6 Activities</w:t>
            </w:r>
          </w:p>
        </w:tc>
      </w:tr>
      <w:tr w:rsidR="00B87484" w14:paraId="22DCD7EA" w14:textId="77777777">
        <w:trPr>
          <w:jc w:val="center"/>
        </w:trPr>
        <w:tc>
          <w:tcPr>
            <w:tcW w:w="5083" w:type="dxa"/>
            <w:vAlign w:val="center"/>
          </w:tcPr>
          <w:p w14:paraId="13A52055" w14:textId="77777777" w:rsidR="00B87484" w:rsidRDefault="00B87484">
            <w:pPr>
              <w:jc w:val="center"/>
            </w:pPr>
          </w:p>
        </w:tc>
        <w:tc>
          <w:tcPr>
            <w:tcW w:w="5083" w:type="dxa"/>
            <w:shd w:val="clear" w:color="auto" w:fill="E2F0D9"/>
            <w:vAlign w:val="center"/>
          </w:tcPr>
          <w:p w14:paraId="40D62483" w14:textId="478A4979" w:rsidR="00B87484" w:rsidRDefault="00B4697A">
            <w:pPr>
              <w:jc w:val="center"/>
            </w:pPr>
            <w:r>
              <w:rPr>
                <w:b/>
                <w:sz w:val="22"/>
              </w:rPr>
              <w:t xml:space="preserve">Session 1 </w:t>
            </w:r>
          </w:p>
        </w:tc>
        <w:tc>
          <w:tcPr>
            <w:tcW w:w="5083" w:type="dxa"/>
            <w:shd w:val="clear" w:color="auto" w:fill="C6E0B4"/>
            <w:vAlign w:val="center"/>
          </w:tcPr>
          <w:p w14:paraId="724381F0" w14:textId="3878E3DB" w:rsidR="00B87484" w:rsidRDefault="00B4697A">
            <w:pPr>
              <w:jc w:val="center"/>
            </w:pPr>
            <w:r>
              <w:rPr>
                <w:b/>
                <w:sz w:val="22"/>
              </w:rPr>
              <w:t xml:space="preserve">Session 2 </w:t>
            </w:r>
          </w:p>
        </w:tc>
      </w:tr>
      <w:tr w:rsidR="00B87484" w14:paraId="4CB21B16" w14:textId="77777777">
        <w:trPr>
          <w:jc w:val="center"/>
        </w:trPr>
        <w:tc>
          <w:tcPr>
            <w:tcW w:w="5083" w:type="dxa"/>
            <w:vAlign w:val="center"/>
          </w:tcPr>
          <w:p w14:paraId="0D53EC13" w14:textId="77777777" w:rsidR="00B87484" w:rsidRDefault="003F32DE">
            <w:pPr>
              <w:jc w:val="center"/>
            </w:pPr>
            <w:r>
              <w:rPr>
                <w:b/>
              </w:rPr>
              <w:t>Autumn 1</w:t>
            </w:r>
          </w:p>
        </w:tc>
        <w:tc>
          <w:tcPr>
            <w:tcW w:w="5083" w:type="dxa"/>
            <w:shd w:val="clear" w:color="auto" w:fill="E2F0D9"/>
            <w:vAlign w:val="center"/>
          </w:tcPr>
          <w:p w14:paraId="679453FD" w14:textId="77777777" w:rsidR="00B87484" w:rsidRDefault="003F32DE">
            <w:pPr>
              <w:jc w:val="center"/>
            </w:pPr>
            <w:r>
              <w:t>Football</w:t>
            </w:r>
          </w:p>
        </w:tc>
        <w:tc>
          <w:tcPr>
            <w:tcW w:w="5083" w:type="dxa"/>
            <w:shd w:val="clear" w:color="auto" w:fill="C6E0B4"/>
            <w:vAlign w:val="center"/>
          </w:tcPr>
          <w:p w14:paraId="40670EDD" w14:textId="77777777" w:rsidR="00B87484" w:rsidRDefault="003F32DE">
            <w:pPr>
              <w:jc w:val="center"/>
            </w:pPr>
            <w:r>
              <w:t>Swimming</w:t>
            </w:r>
          </w:p>
        </w:tc>
      </w:tr>
      <w:tr w:rsidR="00B87484" w14:paraId="301241A9" w14:textId="77777777">
        <w:trPr>
          <w:jc w:val="center"/>
        </w:trPr>
        <w:tc>
          <w:tcPr>
            <w:tcW w:w="5083" w:type="dxa"/>
            <w:vAlign w:val="center"/>
          </w:tcPr>
          <w:p w14:paraId="67C5FCEC" w14:textId="77777777" w:rsidR="00B87484" w:rsidRDefault="003F32DE">
            <w:pPr>
              <w:jc w:val="center"/>
            </w:pPr>
            <w:r>
              <w:rPr>
                <w:b/>
              </w:rPr>
              <w:t>Autumn 2</w:t>
            </w:r>
          </w:p>
        </w:tc>
        <w:tc>
          <w:tcPr>
            <w:tcW w:w="5083" w:type="dxa"/>
            <w:shd w:val="clear" w:color="auto" w:fill="E2F0D9"/>
            <w:vAlign w:val="center"/>
          </w:tcPr>
          <w:p w14:paraId="3184D316" w14:textId="77777777" w:rsidR="00B87484" w:rsidRDefault="003F32DE">
            <w:pPr>
              <w:jc w:val="center"/>
            </w:pPr>
            <w:r>
              <w:t>TAG Rugby</w:t>
            </w:r>
          </w:p>
        </w:tc>
        <w:tc>
          <w:tcPr>
            <w:tcW w:w="5083" w:type="dxa"/>
            <w:shd w:val="clear" w:color="auto" w:fill="C6E0B4"/>
            <w:vAlign w:val="center"/>
          </w:tcPr>
          <w:p w14:paraId="4FA2B54E" w14:textId="77777777" w:rsidR="00B87484" w:rsidRDefault="003F32DE">
            <w:pPr>
              <w:jc w:val="center"/>
            </w:pPr>
            <w:r>
              <w:t>realPE Social – jumping, landing and balance</w:t>
            </w:r>
          </w:p>
        </w:tc>
      </w:tr>
      <w:tr w:rsidR="00B87484" w14:paraId="25D7F193" w14:textId="77777777">
        <w:trPr>
          <w:jc w:val="center"/>
        </w:trPr>
        <w:tc>
          <w:tcPr>
            <w:tcW w:w="5083" w:type="dxa"/>
            <w:vAlign w:val="center"/>
          </w:tcPr>
          <w:p w14:paraId="476DBF72" w14:textId="77777777" w:rsidR="00B87484" w:rsidRDefault="003F32DE">
            <w:pPr>
              <w:jc w:val="center"/>
            </w:pPr>
            <w:r>
              <w:rPr>
                <w:b/>
              </w:rPr>
              <w:t>Spring 1</w:t>
            </w:r>
          </w:p>
        </w:tc>
        <w:tc>
          <w:tcPr>
            <w:tcW w:w="5083" w:type="dxa"/>
            <w:shd w:val="clear" w:color="auto" w:fill="E2F0D9"/>
            <w:vAlign w:val="center"/>
          </w:tcPr>
          <w:p w14:paraId="58564417" w14:textId="77777777" w:rsidR="00B87484" w:rsidRDefault="003F32DE">
            <w:pPr>
              <w:jc w:val="center"/>
            </w:pPr>
            <w:r>
              <w:t>TAG Rugby</w:t>
            </w:r>
          </w:p>
        </w:tc>
        <w:tc>
          <w:tcPr>
            <w:tcW w:w="5083" w:type="dxa"/>
            <w:shd w:val="clear" w:color="auto" w:fill="C6E0B4"/>
            <w:vAlign w:val="center"/>
          </w:tcPr>
          <w:p w14:paraId="007F11BB" w14:textId="77777777" w:rsidR="00B87484" w:rsidRDefault="003F32DE">
            <w:pPr>
              <w:jc w:val="center"/>
            </w:pPr>
            <w:r>
              <w:t>realPE Cognitive – dynamic balance and stance</w:t>
            </w:r>
          </w:p>
        </w:tc>
      </w:tr>
      <w:tr w:rsidR="00B87484" w14:paraId="37C011AF" w14:textId="77777777">
        <w:trPr>
          <w:jc w:val="center"/>
        </w:trPr>
        <w:tc>
          <w:tcPr>
            <w:tcW w:w="5083" w:type="dxa"/>
            <w:vAlign w:val="center"/>
          </w:tcPr>
          <w:p w14:paraId="685B688C" w14:textId="77777777" w:rsidR="00B87484" w:rsidRDefault="003F32DE">
            <w:pPr>
              <w:jc w:val="center"/>
            </w:pPr>
            <w:r>
              <w:rPr>
                <w:b/>
              </w:rPr>
              <w:t>Spring 2</w:t>
            </w:r>
          </w:p>
        </w:tc>
        <w:tc>
          <w:tcPr>
            <w:tcW w:w="5083" w:type="dxa"/>
            <w:shd w:val="clear" w:color="auto" w:fill="E2F0D9"/>
            <w:vAlign w:val="center"/>
          </w:tcPr>
          <w:p w14:paraId="15C6A787" w14:textId="77777777" w:rsidR="00B87484" w:rsidRDefault="003F32DE">
            <w:pPr>
              <w:jc w:val="center"/>
            </w:pPr>
            <w:r>
              <w:t>Basketball</w:t>
            </w:r>
          </w:p>
        </w:tc>
        <w:tc>
          <w:tcPr>
            <w:tcW w:w="5083" w:type="dxa"/>
            <w:shd w:val="clear" w:color="auto" w:fill="C6E0B4"/>
            <w:vAlign w:val="center"/>
          </w:tcPr>
          <w:p w14:paraId="0115ADFA" w14:textId="77777777" w:rsidR="00B87484" w:rsidRDefault="003F32DE">
            <w:pPr>
              <w:jc w:val="center"/>
            </w:pPr>
            <w:r>
              <w:t>realPE Creative – ball skills, counter balance, invasion, net/wall games and OAA (Outdoor Adventurous Activity)</w:t>
            </w:r>
          </w:p>
        </w:tc>
      </w:tr>
      <w:tr w:rsidR="00B87484" w14:paraId="75A163DC" w14:textId="77777777">
        <w:trPr>
          <w:jc w:val="center"/>
        </w:trPr>
        <w:tc>
          <w:tcPr>
            <w:tcW w:w="5083" w:type="dxa"/>
            <w:vAlign w:val="center"/>
          </w:tcPr>
          <w:p w14:paraId="5E733373" w14:textId="77777777" w:rsidR="00B87484" w:rsidRDefault="003F32DE">
            <w:pPr>
              <w:jc w:val="center"/>
            </w:pPr>
            <w:r>
              <w:rPr>
                <w:b/>
              </w:rPr>
              <w:t>Summer 1</w:t>
            </w:r>
          </w:p>
        </w:tc>
        <w:tc>
          <w:tcPr>
            <w:tcW w:w="5083" w:type="dxa"/>
            <w:shd w:val="clear" w:color="auto" w:fill="E2F0D9"/>
            <w:vAlign w:val="center"/>
          </w:tcPr>
          <w:p w14:paraId="0489B605" w14:textId="77777777" w:rsidR="00B87484" w:rsidRDefault="003F32DE">
            <w:pPr>
              <w:jc w:val="center"/>
            </w:pPr>
            <w:r>
              <w:t>Athletics</w:t>
            </w:r>
          </w:p>
        </w:tc>
        <w:tc>
          <w:tcPr>
            <w:tcW w:w="5083" w:type="dxa"/>
            <w:shd w:val="clear" w:color="auto" w:fill="C6E0B4"/>
            <w:vAlign w:val="center"/>
          </w:tcPr>
          <w:p w14:paraId="32189F3B" w14:textId="77777777" w:rsidR="00B87484" w:rsidRDefault="003F32DE">
            <w:pPr>
              <w:jc w:val="center"/>
            </w:pPr>
            <w:r>
              <w:t>realPE Physical – sending, receiving, reaction and response</w:t>
            </w:r>
          </w:p>
        </w:tc>
      </w:tr>
      <w:tr w:rsidR="00B87484" w14:paraId="1D5A91EE" w14:textId="77777777">
        <w:trPr>
          <w:jc w:val="center"/>
        </w:trPr>
        <w:tc>
          <w:tcPr>
            <w:tcW w:w="5083" w:type="dxa"/>
            <w:vAlign w:val="center"/>
          </w:tcPr>
          <w:p w14:paraId="4B80EF6C" w14:textId="77777777" w:rsidR="00B87484" w:rsidRDefault="003F32DE">
            <w:pPr>
              <w:jc w:val="center"/>
            </w:pPr>
            <w:r>
              <w:rPr>
                <w:b/>
              </w:rPr>
              <w:t>Summer 2</w:t>
            </w:r>
          </w:p>
        </w:tc>
        <w:tc>
          <w:tcPr>
            <w:tcW w:w="5083" w:type="dxa"/>
            <w:shd w:val="clear" w:color="auto" w:fill="E2F0D9"/>
            <w:vAlign w:val="center"/>
          </w:tcPr>
          <w:p w14:paraId="2C6DEFDB" w14:textId="77777777" w:rsidR="00B87484" w:rsidRDefault="003F32DE">
            <w:pPr>
              <w:jc w:val="center"/>
            </w:pPr>
            <w:r>
              <w:t>Striking and Fielding</w:t>
            </w:r>
          </w:p>
        </w:tc>
        <w:tc>
          <w:tcPr>
            <w:tcW w:w="5083" w:type="dxa"/>
            <w:shd w:val="clear" w:color="auto" w:fill="C6E0B4"/>
            <w:vAlign w:val="center"/>
          </w:tcPr>
          <w:p w14:paraId="1097746F" w14:textId="77777777" w:rsidR="00B87484" w:rsidRDefault="003F32DE">
            <w:pPr>
              <w:jc w:val="center"/>
            </w:pPr>
            <w:r>
              <w:t>realPE Fitness – ball chasing and floor work</w:t>
            </w:r>
          </w:p>
        </w:tc>
      </w:tr>
    </w:tbl>
    <w:p w14:paraId="369D1581" w14:textId="77777777" w:rsidR="00D408A2" w:rsidRDefault="00D408A2"/>
    <w:sectPr w:rsidR="00D408A2" w:rsidSect="00034616">
      <w:pgSz w:w="16834" w:h="11909" w:orient="landscape"/>
      <w:pgMar w:top="648" w:right="792" w:bottom="648"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3F32DE"/>
    <w:rsid w:val="00547AED"/>
    <w:rsid w:val="008A249D"/>
    <w:rsid w:val="00AA1D8D"/>
    <w:rsid w:val="00B4697A"/>
    <w:rsid w:val="00B47730"/>
    <w:rsid w:val="00B87484"/>
    <w:rsid w:val="00C02449"/>
    <w:rsid w:val="00CB0664"/>
    <w:rsid w:val="00D408A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876BA9"/>
  <w14:defaultImageDpi w14:val="300"/>
  <w15:docId w15:val="{678C7E71-55A2-495F-9E0F-C35C525A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6663C-810B-45A1-9263-5F20F0F0B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Kirk</cp:lastModifiedBy>
  <cp:revision>4</cp:revision>
  <dcterms:created xsi:type="dcterms:W3CDTF">2026-09-09T11:15:00Z</dcterms:created>
  <dcterms:modified xsi:type="dcterms:W3CDTF">2026-09-30T08:48:00Z</dcterms:modified>
  <cp:category/>
</cp:coreProperties>
</file>